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AC" w:rsidRPr="00204DAC" w:rsidRDefault="00204DAC" w:rsidP="00204DAC">
      <w:pPr>
        <w:jc w:val="center"/>
        <w:rPr>
          <w:sz w:val="32"/>
          <w:szCs w:val="32"/>
        </w:rPr>
      </w:pPr>
      <w:r w:rsidRPr="00204DAC">
        <w:rPr>
          <w:sz w:val="32"/>
          <w:szCs w:val="32"/>
        </w:rPr>
        <w:t xml:space="preserve">Муниципальное бюджетное учреждение дополнительного образования «Детская школа искусств п. </w:t>
      </w:r>
      <w:proofErr w:type="gramStart"/>
      <w:r w:rsidRPr="00204DAC">
        <w:rPr>
          <w:sz w:val="32"/>
          <w:szCs w:val="32"/>
        </w:rPr>
        <w:t>Караванный</w:t>
      </w:r>
      <w:proofErr w:type="gramEnd"/>
      <w:r w:rsidRPr="00204DAC">
        <w:rPr>
          <w:sz w:val="32"/>
          <w:szCs w:val="32"/>
        </w:rPr>
        <w:t xml:space="preserve"> Оренбургского района»</w:t>
      </w:r>
    </w:p>
    <w:p w:rsidR="00204DAC" w:rsidRPr="00204DAC" w:rsidRDefault="00204DAC" w:rsidP="00204DAC"/>
    <w:p w:rsidR="00204DAC" w:rsidRPr="00204DAC" w:rsidRDefault="00204DAC" w:rsidP="00204DAC"/>
    <w:tbl>
      <w:tblPr>
        <w:tblpPr w:leftFromText="180" w:rightFromText="180" w:bottomFromText="200" w:vertAnchor="text" w:horzAnchor="page" w:tblpX="7137" w:tblpY="-182"/>
        <w:tblW w:w="0" w:type="auto"/>
        <w:tblLook w:val="04A0" w:firstRow="1" w:lastRow="0" w:firstColumn="1" w:lastColumn="0" w:noHBand="0" w:noVBand="1"/>
      </w:tblPr>
      <w:tblGrid>
        <w:gridCol w:w="4669"/>
      </w:tblGrid>
      <w:tr w:rsidR="00204DAC" w:rsidRPr="00204DAC" w:rsidTr="00204DAC">
        <w:tc>
          <w:tcPr>
            <w:tcW w:w="4669" w:type="dxa"/>
          </w:tcPr>
          <w:p w:rsidR="00204DAC" w:rsidRPr="00204DAC" w:rsidRDefault="00204DAC" w:rsidP="00204DAC">
            <w:pPr>
              <w:shd w:val="clear" w:color="auto" w:fill="FFFFFF"/>
              <w:outlineLvl w:val="2"/>
              <w:rPr>
                <w:bCs/>
                <w:color w:val="000000"/>
                <w:lang w:eastAsia="en-US"/>
              </w:rPr>
            </w:pPr>
            <w:r w:rsidRPr="00204DAC">
              <w:rPr>
                <w:bCs/>
                <w:color w:val="000000"/>
                <w:lang w:eastAsia="en-US"/>
              </w:rPr>
              <w:t xml:space="preserve">УТВЕРЖДЕНО: </w:t>
            </w:r>
          </w:p>
          <w:p w:rsidR="001B0B68" w:rsidRDefault="00204DAC" w:rsidP="00204DAC">
            <w:pPr>
              <w:shd w:val="clear" w:color="auto" w:fill="FFFFFF"/>
              <w:outlineLvl w:val="2"/>
              <w:rPr>
                <w:bCs/>
                <w:color w:val="000000"/>
                <w:lang w:eastAsia="en-US"/>
              </w:rPr>
            </w:pPr>
            <w:r w:rsidRPr="00204DAC">
              <w:rPr>
                <w:bCs/>
                <w:color w:val="000000"/>
                <w:lang w:eastAsia="en-US"/>
              </w:rPr>
              <w:t>Директор «МБУДО ДШИ</w:t>
            </w:r>
          </w:p>
          <w:p w:rsidR="00204DAC" w:rsidRPr="00204DAC" w:rsidRDefault="00204DAC" w:rsidP="00204DAC">
            <w:pPr>
              <w:shd w:val="clear" w:color="auto" w:fill="FFFFFF"/>
              <w:outlineLvl w:val="2"/>
              <w:rPr>
                <w:bCs/>
                <w:color w:val="000000"/>
                <w:lang w:eastAsia="en-US"/>
              </w:rPr>
            </w:pPr>
            <w:r w:rsidRPr="00204DAC">
              <w:rPr>
                <w:bCs/>
                <w:color w:val="000000"/>
                <w:lang w:eastAsia="en-US"/>
              </w:rPr>
              <w:t xml:space="preserve"> п. </w:t>
            </w:r>
            <w:r w:rsidRPr="00204DAC">
              <w:t>Караванный»</w:t>
            </w:r>
            <w:r w:rsidRPr="00204DAC">
              <w:rPr>
                <w:bCs/>
                <w:color w:val="000000"/>
                <w:lang w:eastAsia="en-US"/>
              </w:rPr>
              <w:t xml:space="preserve"> </w:t>
            </w:r>
          </w:p>
          <w:p w:rsidR="00204DAC" w:rsidRPr="00204DAC" w:rsidRDefault="00204DAC" w:rsidP="00204DAC">
            <w:pPr>
              <w:rPr>
                <w:bCs/>
                <w:lang w:eastAsia="en-US"/>
              </w:rPr>
            </w:pPr>
            <w:r w:rsidRPr="00204DAC">
              <w:rPr>
                <w:bCs/>
                <w:color w:val="000000"/>
                <w:lang w:eastAsia="en-US"/>
              </w:rPr>
              <w:t>_______________</w:t>
            </w:r>
            <w:r w:rsidRPr="00204DAC">
              <w:rPr>
                <w:bCs/>
                <w:color w:val="000000"/>
                <w:lang w:eastAsia="en-US"/>
              </w:rPr>
              <w:tab/>
              <w:t xml:space="preserve">С.Ш. </w:t>
            </w:r>
            <w:proofErr w:type="spellStart"/>
            <w:r w:rsidRPr="00204DAC">
              <w:rPr>
                <w:bCs/>
                <w:color w:val="000000"/>
                <w:lang w:eastAsia="en-US"/>
              </w:rPr>
              <w:t>Лындина</w:t>
            </w:r>
            <w:proofErr w:type="spellEnd"/>
          </w:p>
          <w:p w:rsidR="00204DAC" w:rsidRPr="00204DAC" w:rsidRDefault="00204DAC" w:rsidP="00204DAC">
            <w:pPr>
              <w:outlineLvl w:val="2"/>
              <w:rPr>
                <w:bCs/>
                <w:color w:val="000000"/>
                <w:lang w:eastAsia="en-US"/>
              </w:rPr>
            </w:pPr>
          </w:p>
        </w:tc>
      </w:tr>
    </w:tbl>
    <w:p w:rsidR="00204DAC" w:rsidRPr="00204DAC" w:rsidRDefault="00204DAC" w:rsidP="00204DAC">
      <w:pPr>
        <w:shd w:val="clear" w:color="auto" w:fill="FFFFFF"/>
        <w:outlineLvl w:val="2"/>
        <w:rPr>
          <w:bCs/>
          <w:color w:val="000000"/>
          <w:lang w:eastAsia="en-US"/>
        </w:rPr>
      </w:pPr>
      <w:r w:rsidRPr="00204DAC">
        <w:rPr>
          <w:bCs/>
          <w:color w:val="000000"/>
          <w:lang w:eastAsia="en-US"/>
        </w:rPr>
        <w:t>Рассмотрено и принято</w:t>
      </w:r>
    </w:p>
    <w:p w:rsidR="00204DAC" w:rsidRPr="00204DAC" w:rsidRDefault="00204DAC" w:rsidP="00204DAC">
      <w:pPr>
        <w:shd w:val="clear" w:color="auto" w:fill="FFFFFF"/>
        <w:outlineLvl w:val="2"/>
        <w:rPr>
          <w:bCs/>
          <w:color w:val="000000"/>
          <w:lang w:eastAsia="en-US"/>
        </w:rPr>
      </w:pPr>
      <w:r w:rsidRPr="00204DAC">
        <w:rPr>
          <w:bCs/>
          <w:color w:val="000000"/>
          <w:lang w:eastAsia="en-US"/>
        </w:rPr>
        <w:t xml:space="preserve">педагогическим советом </w:t>
      </w:r>
    </w:p>
    <w:p w:rsidR="00204DAC" w:rsidRPr="00204DAC" w:rsidRDefault="00204DAC" w:rsidP="00204DAC">
      <w:pPr>
        <w:shd w:val="clear" w:color="auto" w:fill="FFFFFF"/>
        <w:outlineLvl w:val="2"/>
        <w:rPr>
          <w:bCs/>
          <w:color w:val="000000"/>
          <w:lang w:eastAsia="en-US"/>
        </w:rPr>
      </w:pPr>
      <w:r w:rsidRPr="00204DAC">
        <w:rPr>
          <w:bCs/>
          <w:color w:val="000000"/>
          <w:lang w:eastAsia="en-US"/>
        </w:rPr>
        <w:t>протокол №1  от 31.08.2018</w:t>
      </w:r>
    </w:p>
    <w:p w:rsidR="00204DAC" w:rsidRPr="00204DAC" w:rsidRDefault="00204DAC" w:rsidP="00204DAC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204DAC" w:rsidRPr="00204DAC" w:rsidRDefault="00204DAC" w:rsidP="00204DAC">
      <w:pPr>
        <w:keepNext/>
        <w:widowControl w:val="0"/>
        <w:snapToGrid w:val="0"/>
        <w:spacing w:line="276" w:lineRule="auto"/>
        <w:jc w:val="center"/>
        <w:outlineLvl w:val="2"/>
        <w:rPr>
          <w:b/>
          <w:sz w:val="28"/>
          <w:szCs w:val="28"/>
        </w:rPr>
      </w:pPr>
    </w:p>
    <w:p w:rsidR="008F6C28" w:rsidRDefault="00BB378D" w:rsidP="005962A3">
      <w:pPr>
        <w:pStyle w:val="a3"/>
        <w:ind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95EA4F4E-FC0C-4F64-B44D-8EB4F2262B2E}" provid="{00000000-0000-0000-0000-000000000000}" o:suggestedsigner="Лындина С.Ш." o:suggestedsigner2="Директор" o:suggestedsigneremail="karavdshi@mail.ru" issignatureline="t"/>
          </v:shape>
        </w:pict>
      </w:r>
    </w:p>
    <w:p w:rsidR="00BB378D" w:rsidRDefault="00BB378D" w:rsidP="005962A3">
      <w:pPr>
        <w:pStyle w:val="a3"/>
        <w:ind w:firstLine="0"/>
        <w:rPr>
          <w:b/>
          <w:bCs/>
          <w:sz w:val="36"/>
          <w:szCs w:val="36"/>
        </w:rPr>
      </w:pPr>
    </w:p>
    <w:p w:rsidR="00BB378D" w:rsidRDefault="00BB378D" w:rsidP="005962A3">
      <w:pPr>
        <w:pStyle w:val="a3"/>
        <w:ind w:firstLine="0"/>
        <w:rPr>
          <w:b/>
          <w:bCs/>
          <w:sz w:val="36"/>
          <w:szCs w:val="36"/>
        </w:rPr>
      </w:pPr>
      <w:bookmarkStart w:id="0" w:name="_GoBack"/>
      <w:bookmarkEnd w:id="0"/>
    </w:p>
    <w:p w:rsidR="00BB378D" w:rsidRDefault="00BB378D" w:rsidP="005962A3">
      <w:pPr>
        <w:pStyle w:val="a3"/>
        <w:ind w:firstLine="0"/>
        <w:rPr>
          <w:b/>
          <w:bCs/>
          <w:sz w:val="36"/>
          <w:szCs w:val="36"/>
        </w:rPr>
      </w:pPr>
    </w:p>
    <w:p w:rsidR="00D8575E" w:rsidRPr="00D8575E" w:rsidRDefault="00D8575E" w:rsidP="00381F26">
      <w:pPr>
        <w:pStyle w:val="a3"/>
        <w:jc w:val="center"/>
        <w:rPr>
          <w:b/>
          <w:bCs/>
          <w:sz w:val="36"/>
          <w:szCs w:val="36"/>
        </w:rPr>
      </w:pPr>
      <w:r w:rsidRPr="00D8575E">
        <w:rPr>
          <w:b/>
          <w:bCs/>
          <w:sz w:val="36"/>
          <w:szCs w:val="36"/>
        </w:rPr>
        <w:t xml:space="preserve">Положение о педагогическом совете </w:t>
      </w:r>
    </w:p>
    <w:p w:rsidR="00D8575E" w:rsidRDefault="00D27543" w:rsidP="00381F26">
      <w:pPr>
        <w:pStyle w:val="a3"/>
        <w:jc w:val="center"/>
        <w:rPr>
          <w:b/>
          <w:bCs/>
        </w:rPr>
      </w:pPr>
      <w:r>
        <w:rPr>
          <w:b/>
          <w:bCs/>
        </w:rPr>
        <w:t>«</w:t>
      </w:r>
      <w:r w:rsidR="000846E4">
        <w:rPr>
          <w:b/>
          <w:bCs/>
        </w:rPr>
        <w:t>МБУДО</w:t>
      </w:r>
      <w:r w:rsidR="00D8575E">
        <w:rPr>
          <w:b/>
          <w:bCs/>
        </w:rPr>
        <w:t xml:space="preserve"> ДШИ п. </w:t>
      </w:r>
      <w:r w:rsidR="00204DAC" w:rsidRPr="00204DAC">
        <w:rPr>
          <w:b/>
        </w:rPr>
        <w:t>Караванный</w:t>
      </w:r>
      <w:r w:rsidR="000846E4">
        <w:rPr>
          <w:b/>
          <w:bCs/>
        </w:rPr>
        <w:t>»</w:t>
      </w:r>
    </w:p>
    <w:p w:rsidR="00D8575E" w:rsidRDefault="00D8575E" w:rsidP="00381F26">
      <w:pPr>
        <w:pStyle w:val="a3"/>
        <w:jc w:val="center"/>
        <w:rPr>
          <w:b/>
          <w:bCs/>
        </w:rPr>
      </w:pPr>
    </w:p>
    <w:p w:rsidR="00306511" w:rsidRPr="005962A3" w:rsidRDefault="00306511" w:rsidP="001B0B68">
      <w:pPr>
        <w:pStyle w:val="a3"/>
        <w:spacing w:line="360" w:lineRule="auto"/>
        <w:jc w:val="center"/>
        <w:rPr>
          <w:b/>
          <w:bCs/>
        </w:rPr>
      </w:pPr>
      <w:r w:rsidRPr="005962A3">
        <w:rPr>
          <w:b/>
          <w:bCs/>
        </w:rPr>
        <w:t>1. Общие положения</w:t>
      </w:r>
    </w:p>
    <w:p w:rsidR="00A40AEB" w:rsidRDefault="00306511" w:rsidP="001B0B68">
      <w:pPr>
        <w:pStyle w:val="a5"/>
        <w:numPr>
          <w:ilvl w:val="1"/>
          <w:numId w:val="3"/>
        </w:numPr>
        <w:tabs>
          <w:tab w:val="left" w:pos="0"/>
          <w:tab w:val="left" w:pos="284"/>
          <w:tab w:val="left" w:pos="567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40AEB">
        <w:rPr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Типовым положением об образовательном учреждении дополнительного образования детей, утвержденным приказом Министерства образования РФ от 26.06.2012г. № 504, Уставом </w:t>
      </w:r>
      <w:r w:rsidR="00204DAC" w:rsidRPr="00A40AEB">
        <w:rPr>
          <w:sz w:val="28"/>
          <w:szCs w:val="28"/>
        </w:rPr>
        <w:t>«</w:t>
      </w:r>
      <w:r w:rsidRPr="00A40AEB">
        <w:rPr>
          <w:sz w:val="28"/>
          <w:szCs w:val="28"/>
        </w:rPr>
        <w:t>М</w:t>
      </w:r>
      <w:r w:rsidR="00D8575E" w:rsidRPr="00A40AEB">
        <w:rPr>
          <w:sz w:val="28"/>
          <w:szCs w:val="28"/>
        </w:rPr>
        <w:t>Б</w:t>
      </w:r>
      <w:r w:rsidR="000846E4" w:rsidRPr="00A40AEB">
        <w:rPr>
          <w:sz w:val="28"/>
          <w:szCs w:val="28"/>
        </w:rPr>
        <w:t>УДО</w:t>
      </w:r>
      <w:r w:rsidRPr="00A40AEB">
        <w:rPr>
          <w:sz w:val="28"/>
          <w:szCs w:val="28"/>
        </w:rPr>
        <w:t xml:space="preserve"> ДШИ</w:t>
      </w:r>
      <w:r w:rsidR="00D8575E" w:rsidRPr="00A40AEB">
        <w:rPr>
          <w:sz w:val="28"/>
          <w:szCs w:val="28"/>
        </w:rPr>
        <w:t xml:space="preserve"> п.</w:t>
      </w:r>
      <w:r w:rsidR="00512C7F" w:rsidRPr="00A40AEB">
        <w:rPr>
          <w:sz w:val="28"/>
          <w:szCs w:val="28"/>
        </w:rPr>
        <w:t xml:space="preserve"> </w:t>
      </w:r>
      <w:r w:rsidR="005962A3" w:rsidRPr="00A40AEB">
        <w:rPr>
          <w:sz w:val="28"/>
          <w:szCs w:val="28"/>
        </w:rPr>
        <w:t>Караванный</w:t>
      </w:r>
      <w:r w:rsidR="000846E4" w:rsidRPr="00A40AEB">
        <w:rPr>
          <w:sz w:val="28"/>
          <w:szCs w:val="28"/>
        </w:rPr>
        <w:t>»</w:t>
      </w:r>
      <w:r w:rsidRPr="00A40AEB">
        <w:rPr>
          <w:sz w:val="28"/>
          <w:szCs w:val="28"/>
        </w:rPr>
        <w:t xml:space="preserve"> (далее – Школа).</w:t>
      </w:r>
    </w:p>
    <w:p w:rsidR="00A40AEB" w:rsidRPr="001B0B68" w:rsidRDefault="00A40AEB" w:rsidP="001B0B68">
      <w:pPr>
        <w:pStyle w:val="a5"/>
        <w:numPr>
          <w:ilvl w:val="1"/>
          <w:numId w:val="3"/>
        </w:numPr>
        <w:tabs>
          <w:tab w:val="left" w:pos="0"/>
          <w:tab w:val="left" w:pos="284"/>
          <w:tab w:val="left" w:pos="567"/>
          <w:tab w:val="left" w:pos="127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40AEB">
        <w:rPr>
          <w:rStyle w:val="51"/>
          <w:sz w:val="28"/>
          <w:szCs w:val="28"/>
        </w:rPr>
        <w:t xml:space="preserve">Педагогический совет </w:t>
      </w:r>
      <w:r w:rsidRPr="00A40AEB">
        <w:rPr>
          <w:color w:val="000000"/>
          <w:sz w:val="28"/>
          <w:szCs w:val="28"/>
          <w:lang w:bidi="ru-RU"/>
        </w:rPr>
        <w:t>является постоянно действующим коллегиальным органом управления Школы, объединяющий педагогических работников школы, для рассмотрения основных вопросов образовательного процесса.</w:t>
      </w:r>
    </w:p>
    <w:p w:rsidR="00A40AEB" w:rsidRDefault="00A40AEB" w:rsidP="001B0B6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360" w:lineRule="auto"/>
        <w:ind w:left="0"/>
        <w:jc w:val="center"/>
        <w:rPr>
          <w:color w:val="000000"/>
          <w:sz w:val="28"/>
          <w:szCs w:val="28"/>
          <w:lang w:bidi="ru-RU"/>
        </w:rPr>
      </w:pPr>
      <w:bookmarkStart w:id="1" w:name="bookmark3"/>
      <w:r w:rsidRPr="00A40AEB">
        <w:rPr>
          <w:color w:val="000000"/>
          <w:sz w:val="28"/>
          <w:szCs w:val="28"/>
          <w:lang w:bidi="ru-RU"/>
        </w:rPr>
        <w:t>Организация деятельности Педагогического Совета.</w:t>
      </w:r>
      <w:bookmarkEnd w:id="1"/>
    </w:p>
    <w:p w:rsidR="001B0B68" w:rsidRDefault="001B0B68" w:rsidP="001B0B68">
      <w:pPr>
        <w:pStyle w:val="10"/>
        <w:keepNext/>
        <w:keepLines/>
        <w:shd w:val="clear" w:color="auto" w:fill="auto"/>
        <w:tabs>
          <w:tab w:val="left" w:pos="567"/>
          <w:tab w:val="left" w:pos="993"/>
          <w:tab w:val="left" w:pos="1276"/>
        </w:tabs>
        <w:spacing w:before="0" w:after="0" w:line="360" w:lineRule="auto"/>
        <w:rPr>
          <w:color w:val="000000"/>
          <w:sz w:val="28"/>
          <w:szCs w:val="28"/>
          <w:lang w:bidi="ru-RU"/>
        </w:rPr>
      </w:pPr>
    </w:p>
    <w:p w:rsidR="00A40AEB" w:rsidRPr="00A40AEB" w:rsidRDefault="00A40AEB" w:rsidP="001B0B6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>В состав Педагогического совета Школы входят директор, его заместител</w:t>
      </w:r>
      <w:r w:rsidR="002B04AB">
        <w:rPr>
          <w:color w:val="000000"/>
          <w:sz w:val="28"/>
          <w:szCs w:val="28"/>
          <w:lang w:bidi="ru-RU"/>
        </w:rPr>
        <w:t>ь</w:t>
      </w:r>
      <w:r w:rsidRPr="00A40AEB">
        <w:rPr>
          <w:color w:val="000000"/>
          <w:sz w:val="28"/>
          <w:szCs w:val="28"/>
          <w:lang w:bidi="ru-RU"/>
        </w:rPr>
        <w:t xml:space="preserve">, все </w:t>
      </w:r>
      <w:r w:rsidR="002B04AB">
        <w:rPr>
          <w:color w:val="000000"/>
          <w:sz w:val="28"/>
          <w:szCs w:val="28"/>
          <w:lang w:bidi="ru-RU"/>
        </w:rPr>
        <w:t>преподаватели (основные и совместители) и концертмейстеры</w:t>
      </w:r>
      <w:r w:rsidRPr="00A40AEB">
        <w:rPr>
          <w:color w:val="000000"/>
          <w:sz w:val="28"/>
          <w:szCs w:val="28"/>
          <w:lang w:bidi="ru-RU"/>
        </w:rPr>
        <w:t>.</w:t>
      </w:r>
    </w:p>
    <w:p w:rsidR="00A40AEB" w:rsidRPr="00A40AEB" w:rsidRDefault="00A40AEB" w:rsidP="001B0B68">
      <w:pPr>
        <w:pStyle w:val="2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>На заседаниях Педагогическ</w:t>
      </w:r>
      <w:r w:rsidR="001B0B68">
        <w:rPr>
          <w:color w:val="000000"/>
          <w:sz w:val="28"/>
          <w:szCs w:val="28"/>
          <w:lang w:bidi="ru-RU"/>
        </w:rPr>
        <w:t xml:space="preserve">ого совета могут присутствовать </w:t>
      </w:r>
      <w:r w:rsidRPr="00A40AEB">
        <w:rPr>
          <w:color w:val="000000"/>
          <w:sz w:val="28"/>
          <w:szCs w:val="28"/>
          <w:lang w:bidi="ru-RU"/>
        </w:rPr>
        <w:lastRenderedPageBreak/>
        <w:t>представители других коллегиальных органов самоуправления Школой: Совета родителей, а также представители Учредителя.</w:t>
      </w:r>
      <w:r w:rsidR="002B04AB">
        <w:rPr>
          <w:color w:val="000000"/>
          <w:sz w:val="28"/>
          <w:szCs w:val="28"/>
          <w:lang w:bidi="ru-RU"/>
        </w:rPr>
        <w:t xml:space="preserve"> </w:t>
      </w:r>
    </w:p>
    <w:p w:rsidR="00A40AEB" w:rsidRPr="00A40AEB" w:rsidRDefault="00A40AEB" w:rsidP="001B0B68">
      <w:pPr>
        <w:pStyle w:val="2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>В необходимых случаях на заседание Педагогического совета Школы могут приглашаться представители общественных организаций, учреждений, взаимодействующих со Школой по вопросам образования, родители обучающихся, представители учреждений, участвующих в финансировании Школы. Необходимость их приглашения определяется председателем педагогического совета, учредителем. Лица, приглашенные на заседание педагогического совета, пользуются правом совещательного голоса.</w:t>
      </w:r>
      <w:r w:rsidR="002B04AB" w:rsidRPr="002B04AB">
        <w:rPr>
          <w:color w:val="000000"/>
          <w:sz w:val="28"/>
          <w:szCs w:val="28"/>
          <w:lang w:bidi="ru-RU"/>
        </w:rPr>
        <w:t xml:space="preserve"> </w:t>
      </w:r>
      <w:r w:rsidR="002B04AB">
        <w:rPr>
          <w:color w:val="000000"/>
          <w:sz w:val="28"/>
          <w:szCs w:val="28"/>
          <w:lang w:bidi="ru-RU"/>
        </w:rPr>
        <w:t>Иных  посторонних лиц на заседании быть  не должно.</w:t>
      </w:r>
    </w:p>
    <w:p w:rsidR="00A40AEB" w:rsidRPr="00A40AEB" w:rsidRDefault="00A40AEB" w:rsidP="001B0B6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564"/>
          <w:tab w:val="left" w:pos="1134"/>
        </w:tabs>
        <w:spacing w:before="0" w:line="360" w:lineRule="auto"/>
        <w:ind w:left="0"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 xml:space="preserve">Работой педсовета руководит председатель - </w:t>
      </w:r>
      <w:r w:rsidRPr="00A40AEB">
        <w:rPr>
          <w:rStyle w:val="21"/>
          <w:sz w:val="28"/>
          <w:szCs w:val="28"/>
        </w:rPr>
        <w:t>директор школы</w:t>
      </w:r>
      <w:r w:rsidRPr="00A40AEB">
        <w:rPr>
          <w:color w:val="000000"/>
          <w:sz w:val="28"/>
          <w:szCs w:val="28"/>
          <w:lang w:bidi="ru-RU"/>
        </w:rPr>
        <w:t>, во время его отсутствия - исполняющий обязанности директора школы</w:t>
      </w:r>
    </w:p>
    <w:p w:rsidR="00A40AEB" w:rsidRPr="00A40AEB" w:rsidRDefault="00A40AEB" w:rsidP="001B0B6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564"/>
          <w:tab w:val="left" w:pos="1134"/>
        </w:tabs>
        <w:spacing w:before="0" w:line="360" w:lineRule="auto"/>
        <w:ind w:left="0"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 xml:space="preserve">Педагогический совет избирает из своего состава </w:t>
      </w:r>
      <w:r w:rsidRPr="00A40AEB">
        <w:rPr>
          <w:rStyle w:val="21"/>
          <w:sz w:val="28"/>
          <w:szCs w:val="28"/>
        </w:rPr>
        <w:t xml:space="preserve">секретаря </w:t>
      </w:r>
      <w:r w:rsidRPr="00A40AEB">
        <w:rPr>
          <w:color w:val="000000"/>
          <w:sz w:val="28"/>
          <w:szCs w:val="28"/>
          <w:lang w:bidi="ru-RU"/>
        </w:rPr>
        <w:t>на учебный год.</w:t>
      </w:r>
    </w:p>
    <w:p w:rsidR="00A40AEB" w:rsidRPr="00A40AEB" w:rsidRDefault="00A40AEB" w:rsidP="001B0B6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564"/>
          <w:tab w:val="left" w:pos="1134"/>
        </w:tabs>
        <w:spacing w:before="0" w:line="360" w:lineRule="auto"/>
        <w:ind w:left="0"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 xml:space="preserve">Педагогический совет созывается председателем по мере необходимости, но не реже </w:t>
      </w:r>
      <w:r w:rsidR="001917F3">
        <w:rPr>
          <w:color w:val="000000"/>
          <w:sz w:val="28"/>
          <w:szCs w:val="28"/>
          <w:lang w:bidi="ru-RU"/>
        </w:rPr>
        <w:t>4</w:t>
      </w:r>
      <w:r w:rsidRPr="00A40AEB">
        <w:rPr>
          <w:color w:val="000000"/>
          <w:sz w:val="28"/>
          <w:szCs w:val="28"/>
          <w:lang w:bidi="ru-RU"/>
        </w:rPr>
        <w:t>-</w:t>
      </w:r>
      <w:r w:rsidR="001917F3">
        <w:rPr>
          <w:color w:val="000000"/>
          <w:sz w:val="28"/>
          <w:szCs w:val="28"/>
          <w:lang w:bidi="ru-RU"/>
        </w:rPr>
        <w:t>х</w:t>
      </w:r>
      <w:r w:rsidRPr="00A40AEB">
        <w:rPr>
          <w:color w:val="000000"/>
          <w:sz w:val="28"/>
          <w:szCs w:val="28"/>
          <w:lang w:bidi="ru-RU"/>
        </w:rPr>
        <w:t xml:space="preserve"> раз в год.</w:t>
      </w:r>
    </w:p>
    <w:p w:rsidR="00A40AEB" w:rsidRPr="00A40AEB" w:rsidRDefault="00A40AEB" w:rsidP="001B0B68">
      <w:pPr>
        <w:pStyle w:val="2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>Время, место и повестка дня очередного заседания педсовета сообщаются не позднее, чем за неделю до дня его проведения.</w:t>
      </w:r>
    </w:p>
    <w:p w:rsidR="00A40AEB" w:rsidRPr="00A40AEB" w:rsidRDefault="00A40AEB" w:rsidP="001B0B68">
      <w:pPr>
        <w:pStyle w:val="2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>Подготовка заседания педсовета осуществляется директором, его заместителями, секретарем педагогического совета, назначенными лицами.</w:t>
      </w:r>
    </w:p>
    <w:p w:rsidR="00A40AEB" w:rsidRPr="00A40AEB" w:rsidRDefault="00A40AEB" w:rsidP="001B0B6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564"/>
          <w:tab w:val="left" w:pos="1134"/>
        </w:tabs>
        <w:spacing w:before="0" w:line="360" w:lineRule="auto"/>
        <w:ind w:left="0"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>Педагогический совет работает по плану, являющемуся составной частью плана учебно-воспитательной работы Школы на год. При необходимости возможно внесение изменений в план работы Педагогического совета.</w:t>
      </w:r>
    </w:p>
    <w:p w:rsidR="00A40AEB" w:rsidRPr="00A40AEB" w:rsidRDefault="00A40AEB" w:rsidP="001B0B6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564"/>
          <w:tab w:val="left" w:pos="1134"/>
        </w:tabs>
        <w:spacing w:before="0" w:line="360" w:lineRule="auto"/>
        <w:ind w:left="0"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>Педсовет правомочен принимать решения,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 Процедура голосования определяется педсоветом.</w:t>
      </w:r>
    </w:p>
    <w:p w:rsidR="00A40AEB" w:rsidRPr="00A40AEB" w:rsidRDefault="00A40AEB" w:rsidP="001B0B68">
      <w:pPr>
        <w:pStyle w:val="20"/>
        <w:numPr>
          <w:ilvl w:val="1"/>
          <w:numId w:val="3"/>
        </w:numPr>
        <w:shd w:val="clear" w:color="auto" w:fill="auto"/>
        <w:tabs>
          <w:tab w:val="left" w:pos="0"/>
          <w:tab w:val="left" w:pos="564"/>
          <w:tab w:val="left" w:pos="1134"/>
        </w:tabs>
        <w:spacing w:before="0" w:line="360" w:lineRule="auto"/>
        <w:ind w:left="0" w:firstLine="556"/>
        <w:rPr>
          <w:sz w:val="28"/>
          <w:szCs w:val="28"/>
        </w:rPr>
      </w:pPr>
      <w:r w:rsidRPr="00A40AEB">
        <w:rPr>
          <w:color w:val="000000"/>
          <w:sz w:val="28"/>
          <w:szCs w:val="28"/>
          <w:lang w:bidi="ru-RU"/>
        </w:rPr>
        <w:t>Решения педагогического совета являются рекомендательными для педагогического коллектива Школы.</w:t>
      </w:r>
    </w:p>
    <w:p w:rsidR="001917F3" w:rsidRPr="001B0B68" w:rsidRDefault="00A40AEB" w:rsidP="001B0B68">
      <w:pPr>
        <w:pStyle w:val="20"/>
        <w:shd w:val="clear" w:color="auto" w:fill="auto"/>
        <w:tabs>
          <w:tab w:val="left" w:pos="0"/>
          <w:tab w:val="left" w:pos="1134"/>
        </w:tabs>
        <w:spacing w:before="0" w:line="360" w:lineRule="auto"/>
        <w:ind w:firstLine="556"/>
        <w:rPr>
          <w:color w:val="000000"/>
          <w:sz w:val="28"/>
          <w:szCs w:val="28"/>
          <w:lang w:bidi="ru-RU"/>
        </w:rPr>
      </w:pPr>
      <w:r w:rsidRPr="00A40AEB">
        <w:rPr>
          <w:color w:val="000000"/>
          <w:sz w:val="28"/>
          <w:szCs w:val="28"/>
          <w:lang w:bidi="ru-RU"/>
        </w:rPr>
        <w:lastRenderedPageBreak/>
        <w:t>Решения Педагогического совета, утвержденные приказом директора Школы, являются обязательными для исполнения</w:t>
      </w:r>
      <w:r w:rsidR="001917F3">
        <w:rPr>
          <w:color w:val="000000"/>
          <w:sz w:val="28"/>
          <w:szCs w:val="28"/>
          <w:lang w:bidi="ru-RU"/>
        </w:rPr>
        <w:t>.</w:t>
      </w:r>
    </w:p>
    <w:p w:rsidR="001917F3" w:rsidRPr="001917F3" w:rsidRDefault="001917F3" w:rsidP="001B0B6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67"/>
          <w:tab w:val="left" w:pos="1922"/>
        </w:tabs>
        <w:spacing w:before="0" w:after="0" w:line="360" w:lineRule="auto"/>
        <w:ind w:left="0"/>
        <w:jc w:val="center"/>
        <w:rPr>
          <w:sz w:val="28"/>
          <w:szCs w:val="28"/>
        </w:rPr>
      </w:pPr>
      <w:bookmarkStart w:id="2" w:name="bookmark4"/>
      <w:r w:rsidRPr="001917F3">
        <w:rPr>
          <w:color w:val="000000"/>
          <w:sz w:val="28"/>
          <w:szCs w:val="28"/>
          <w:lang w:bidi="ru-RU"/>
        </w:rPr>
        <w:t>Компетенция Педагогического совета</w:t>
      </w:r>
      <w:bookmarkEnd w:id="2"/>
    </w:p>
    <w:p w:rsidR="001917F3" w:rsidRPr="001917F3" w:rsidRDefault="001917F3" w:rsidP="001B0B68">
      <w:pPr>
        <w:pStyle w:val="10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firstLine="567"/>
        <w:rPr>
          <w:sz w:val="28"/>
          <w:szCs w:val="28"/>
        </w:rPr>
      </w:pPr>
      <w:bookmarkStart w:id="3" w:name="bookmark5"/>
      <w:r w:rsidRPr="001917F3">
        <w:rPr>
          <w:color w:val="000000"/>
          <w:sz w:val="28"/>
          <w:szCs w:val="28"/>
          <w:lang w:bidi="ru-RU"/>
        </w:rPr>
        <w:t>Педсовет:</w:t>
      </w:r>
      <w:bookmarkEnd w:id="3"/>
    </w:p>
    <w:p w:rsidR="00047F00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определяет приоритетные направления развития школы;</w:t>
      </w:r>
    </w:p>
    <w:p w:rsidR="001917F3" w:rsidRPr="00047F00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047F00">
        <w:rPr>
          <w:color w:val="000000"/>
          <w:sz w:val="28"/>
          <w:szCs w:val="28"/>
          <w:lang w:bidi="ru-RU"/>
        </w:rPr>
        <w:t>рассматривает и рекомендует к утверждению цели и задачи школы, план их реализации;</w:t>
      </w:r>
    </w:p>
    <w:p w:rsidR="001917F3" w:rsidRPr="001917F3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обсуждает содержание учебного плана, календарный учебный график; 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1917F3" w:rsidRPr="001917F3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выносит для обсуждения на педсоветах представления администрации по интересующим педагогов вопросам деятельности школы;</w:t>
      </w:r>
    </w:p>
    <w:p w:rsidR="001917F3" w:rsidRPr="001917F3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1917F3" w:rsidRPr="001917F3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1917F3" w:rsidRPr="001917F3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заслушивает администрацию школы по вопросам, связанным с организацией образовательного процесса;</w:t>
      </w:r>
    </w:p>
    <w:p w:rsidR="001917F3" w:rsidRPr="001917F3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 xml:space="preserve">заслушивает информацию и отчеты педагогических работников Школы, доклады представителей организаций и учреждений, взаимодействующих со Школой по вопросам </w:t>
      </w:r>
      <w:r w:rsidR="00047F00">
        <w:rPr>
          <w:color w:val="000000"/>
          <w:sz w:val="28"/>
          <w:szCs w:val="28"/>
          <w:lang w:bidi="ru-RU"/>
        </w:rPr>
        <w:t xml:space="preserve">дополнительного </w:t>
      </w:r>
      <w:r w:rsidRPr="001917F3">
        <w:rPr>
          <w:color w:val="000000"/>
          <w:sz w:val="28"/>
          <w:szCs w:val="28"/>
          <w:lang w:bidi="ru-RU"/>
        </w:rPr>
        <w:t>образования и воспитания подрастающего поколения, в том числе сообщения о проверке соблюдения санитарно-гигиенического режима Школы, об охране труда и здоровья обучающихся и педагогических работников</w:t>
      </w:r>
      <w:r w:rsidR="00047F00">
        <w:rPr>
          <w:color w:val="000000"/>
          <w:sz w:val="28"/>
          <w:szCs w:val="28"/>
          <w:lang w:bidi="ru-RU"/>
        </w:rPr>
        <w:t>;</w:t>
      </w:r>
    </w:p>
    <w:p w:rsidR="00047F00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рекомендует членов педагогического коллектива к награждению</w:t>
      </w:r>
      <w:r w:rsidR="00047F00">
        <w:rPr>
          <w:color w:val="000000"/>
          <w:sz w:val="28"/>
          <w:szCs w:val="28"/>
          <w:lang w:bidi="ru-RU"/>
        </w:rPr>
        <w:t>;</w:t>
      </w:r>
    </w:p>
    <w:p w:rsidR="001917F3" w:rsidRPr="001917F3" w:rsidRDefault="001917F3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 xml:space="preserve">принимает решение о проведении в данном учебном году промежуточной аттестации </w:t>
      </w:r>
      <w:r w:rsidR="00047F00">
        <w:rPr>
          <w:color w:val="000000"/>
          <w:sz w:val="28"/>
          <w:szCs w:val="28"/>
          <w:lang w:bidi="ru-RU"/>
        </w:rPr>
        <w:t>учащихся</w:t>
      </w:r>
      <w:r w:rsidRPr="001917F3">
        <w:rPr>
          <w:color w:val="000000"/>
          <w:sz w:val="28"/>
          <w:szCs w:val="28"/>
          <w:lang w:bidi="ru-RU"/>
        </w:rPr>
        <w:t>, определяет ее формы, устанавливает сроки ее проведения;</w:t>
      </w:r>
    </w:p>
    <w:p w:rsidR="00C30766" w:rsidRPr="005962A3" w:rsidRDefault="00C30766" w:rsidP="001B0B68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spacing w:line="360" w:lineRule="auto"/>
        <w:ind w:firstLine="567"/>
      </w:pPr>
      <w:r>
        <w:lastRenderedPageBreak/>
        <w:t xml:space="preserve"> </w:t>
      </w:r>
      <w:r w:rsidRPr="005962A3">
        <w:t xml:space="preserve">принимает решения о проведении промежуточной аттестации по результатам учебного года, о допуске учащихся к итоговой аттестации на основании Положения о контроле успеваемости, переводе учащихся в следующий класс или </w:t>
      </w:r>
      <w:r w:rsidRPr="001917F3">
        <w:rPr>
          <w:color w:val="000000"/>
          <w:lang w:eastAsia="ru-RU" w:bidi="ru-RU"/>
        </w:rPr>
        <w:t xml:space="preserve">по согласованию с родителями (законными представителями) </w:t>
      </w:r>
      <w:r w:rsidRPr="005962A3">
        <w:t>об оставлении их на повторный год обучения;</w:t>
      </w:r>
    </w:p>
    <w:p w:rsidR="001917F3" w:rsidRPr="00047F00" w:rsidRDefault="00C30766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917F3" w:rsidRPr="001917F3">
        <w:rPr>
          <w:color w:val="000000"/>
          <w:sz w:val="28"/>
          <w:szCs w:val="28"/>
          <w:lang w:bidi="ru-RU"/>
        </w:rPr>
        <w:t>принимает решение о выпуске обучающихся и выдаче</w:t>
      </w:r>
      <w:r w:rsidR="00047F00">
        <w:rPr>
          <w:sz w:val="28"/>
          <w:szCs w:val="28"/>
        </w:rPr>
        <w:t xml:space="preserve"> </w:t>
      </w:r>
      <w:r w:rsidR="00047F00">
        <w:rPr>
          <w:color w:val="000000"/>
          <w:sz w:val="28"/>
          <w:szCs w:val="28"/>
          <w:lang w:bidi="ru-RU"/>
        </w:rPr>
        <w:t xml:space="preserve">соответствующих </w:t>
      </w:r>
      <w:r w:rsidR="001917F3" w:rsidRPr="00047F00">
        <w:rPr>
          <w:color w:val="000000"/>
          <w:sz w:val="28"/>
          <w:szCs w:val="28"/>
          <w:lang w:bidi="ru-RU"/>
        </w:rPr>
        <w:t>документов об образовании, о награждении</w:t>
      </w:r>
      <w:r w:rsidR="00047F00">
        <w:rPr>
          <w:sz w:val="28"/>
          <w:szCs w:val="28"/>
        </w:rPr>
        <w:t xml:space="preserve"> </w:t>
      </w:r>
      <w:r w:rsidR="00047F00">
        <w:rPr>
          <w:color w:val="000000"/>
          <w:sz w:val="28"/>
          <w:szCs w:val="28"/>
          <w:lang w:bidi="ru-RU"/>
        </w:rPr>
        <w:t xml:space="preserve">обучающихся </w:t>
      </w:r>
      <w:r w:rsidR="001917F3" w:rsidRPr="00047F00">
        <w:rPr>
          <w:color w:val="000000"/>
          <w:sz w:val="28"/>
          <w:szCs w:val="28"/>
          <w:lang w:bidi="ru-RU"/>
        </w:rPr>
        <w:t>воспитанников) за успехи в обучении</w:t>
      </w:r>
      <w:r w:rsidR="00047F00">
        <w:rPr>
          <w:sz w:val="28"/>
          <w:szCs w:val="28"/>
        </w:rPr>
        <w:t xml:space="preserve"> </w:t>
      </w:r>
      <w:r w:rsidR="001917F3" w:rsidRPr="00047F00">
        <w:rPr>
          <w:color w:val="000000"/>
          <w:sz w:val="28"/>
          <w:szCs w:val="28"/>
          <w:lang w:bidi="ru-RU"/>
        </w:rPr>
        <w:t>грамотами</w:t>
      </w:r>
      <w:r w:rsidR="00047F00">
        <w:rPr>
          <w:color w:val="000000"/>
          <w:sz w:val="28"/>
          <w:szCs w:val="28"/>
          <w:lang w:bidi="ru-RU"/>
        </w:rPr>
        <w:t xml:space="preserve"> или</w:t>
      </w:r>
      <w:r w:rsidR="001917F3" w:rsidRPr="00047F00">
        <w:rPr>
          <w:color w:val="000000"/>
          <w:sz w:val="28"/>
          <w:szCs w:val="28"/>
          <w:lang w:bidi="ru-RU"/>
        </w:rPr>
        <w:t xml:space="preserve"> похвальными листами;</w:t>
      </w:r>
    </w:p>
    <w:p w:rsidR="001917F3" w:rsidRPr="001917F3" w:rsidRDefault="00C30766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917F3" w:rsidRPr="001917F3">
        <w:rPr>
          <w:color w:val="000000"/>
          <w:sz w:val="28"/>
          <w:szCs w:val="28"/>
          <w:lang w:bidi="ru-RU"/>
        </w:rPr>
        <w:t xml:space="preserve">решает вопросы о поощрении и наказании </w:t>
      </w:r>
      <w:r w:rsidR="00047F00">
        <w:rPr>
          <w:color w:val="000000"/>
          <w:sz w:val="28"/>
          <w:szCs w:val="28"/>
          <w:lang w:bidi="ru-RU"/>
        </w:rPr>
        <w:t>уча</w:t>
      </w:r>
      <w:r w:rsidR="001917F3" w:rsidRPr="001917F3">
        <w:rPr>
          <w:color w:val="000000"/>
          <w:sz w:val="28"/>
          <w:szCs w:val="28"/>
          <w:lang w:bidi="ru-RU"/>
        </w:rPr>
        <w:t>щихся школы в пределах своей компетенции в соответствии с локальными актами школы;</w:t>
      </w:r>
    </w:p>
    <w:p w:rsidR="001917F3" w:rsidRPr="001917F3" w:rsidRDefault="00C30766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917F3" w:rsidRPr="001917F3">
        <w:rPr>
          <w:color w:val="000000"/>
          <w:sz w:val="28"/>
          <w:szCs w:val="28"/>
          <w:lang w:bidi="ru-RU"/>
        </w:rPr>
        <w:t xml:space="preserve">принимает решение об исключении обучающихся из Школы, когда иные меры педагогического и дисциплинарного воздействия исчерпаны, в порядке, определенном Законом </w:t>
      </w:r>
      <w:r w:rsidR="001B0B68">
        <w:rPr>
          <w:color w:val="000000"/>
          <w:sz w:val="28"/>
          <w:szCs w:val="28"/>
          <w:lang w:bidi="ru-RU"/>
        </w:rPr>
        <w:t>РФ</w:t>
      </w:r>
      <w:r w:rsidR="001917F3" w:rsidRPr="001917F3">
        <w:rPr>
          <w:color w:val="000000"/>
          <w:sz w:val="28"/>
          <w:szCs w:val="28"/>
          <w:lang w:bidi="ru-RU"/>
        </w:rPr>
        <w:t xml:space="preserve"> и локальными актами Школы.</w:t>
      </w:r>
    </w:p>
    <w:p w:rsidR="00047F00" w:rsidRDefault="00C30766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917F3" w:rsidRPr="001917F3">
        <w:rPr>
          <w:color w:val="000000"/>
          <w:sz w:val="28"/>
          <w:szCs w:val="28"/>
          <w:lang w:bidi="ru-RU"/>
        </w:rPr>
        <w:t>подводит итоги деятельности школы за четверть, полугодие,</w:t>
      </w:r>
      <w:r w:rsidR="00047F00">
        <w:rPr>
          <w:color w:val="000000"/>
          <w:sz w:val="28"/>
          <w:szCs w:val="28"/>
          <w:lang w:bidi="ru-RU"/>
        </w:rPr>
        <w:t xml:space="preserve"> год;</w:t>
      </w:r>
    </w:p>
    <w:p w:rsidR="001917F3" w:rsidRPr="00047F00" w:rsidRDefault="00C30766" w:rsidP="001B0B68">
      <w:pPr>
        <w:pStyle w:val="20"/>
        <w:numPr>
          <w:ilvl w:val="1"/>
          <w:numId w:val="5"/>
        </w:numPr>
        <w:shd w:val="clear" w:color="auto" w:fill="auto"/>
        <w:tabs>
          <w:tab w:val="left" w:pos="567"/>
          <w:tab w:val="left" w:pos="1276"/>
        </w:tabs>
        <w:spacing w:before="0" w:line="360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1917F3" w:rsidRPr="00047F00">
        <w:rPr>
          <w:color w:val="000000"/>
          <w:sz w:val="28"/>
          <w:szCs w:val="28"/>
          <w:lang w:bidi="ru-RU"/>
        </w:rPr>
        <w:t>контролирует выполнение ранее принятых решений.</w:t>
      </w:r>
    </w:p>
    <w:p w:rsidR="001917F3" w:rsidRPr="00047F00" w:rsidRDefault="001917F3" w:rsidP="001B0B6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560"/>
          <w:tab w:val="left" w:pos="1701"/>
        </w:tabs>
        <w:spacing w:before="0" w:line="360" w:lineRule="auto"/>
        <w:jc w:val="center"/>
        <w:rPr>
          <w:b/>
          <w:sz w:val="28"/>
          <w:szCs w:val="28"/>
        </w:rPr>
      </w:pPr>
      <w:r w:rsidRPr="00047F00">
        <w:rPr>
          <w:b/>
          <w:color w:val="000000"/>
          <w:sz w:val="28"/>
          <w:szCs w:val="28"/>
          <w:lang w:bidi="ru-RU"/>
        </w:rPr>
        <w:t>Права и ответственность Педагогического совета.</w:t>
      </w:r>
    </w:p>
    <w:p w:rsidR="001917F3" w:rsidRPr="001917F3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594"/>
          <w:tab w:val="left" w:pos="851"/>
        </w:tabs>
        <w:spacing w:before="0" w:line="360" w:lineRule="auto"/>
        <w:ind w:left="0"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Педагогический совет имеет право:</w:t>
      </w:r>
    </w:p>
    <w:p w:rsidR="001917F3" w:rsidRPr="001917F3" w:rsidRDefault="001917F3" w:rsidP="001B0B6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создавать временные творческие объединения с приглашением специалистов различного профиля, консультантов для выработки</w:t>
      </w:r>
      <w:r>
        <w:rPr>
          <w:color w:val="000000"/>
          <w:sz w:val="28"/>
          <w:szCs w:val="28"/>
          <w:lang w:bidi="ru-RU"/>
        </w:rPr>
        <w:t xml:space="preserve"> </w:t>
      </w:r>
      <w:r w:rsidRPr="001917F3">
        <w:rPr>
          <w:color w:val="000000"/>
          <w:sz w:val="28"/>
          <w:szCs w:val="28"/>
          <w:lang w:bidi="ru-RU"/>
        </w:rPr>
        <w:t>рекомендаций с последующим рассмотрением их на педагогическом</w:t>
      </w:r>
      <w:r>
        <w:rPr>
          <w:sz w:val="28"/>
          <w:szCs w:val="28"/>
        </w:rPr>
        <w:t xml:space="preserve"> </w:t>
      </w:r>
      <w:r w:rsidRPr="001917F3">
        <w:rPr>
          <w:color w:val="000000"/>
          <w:sz w:val="28"/>
          <w:szCs w:val="28"/>
          <w:lang w:bidi="ru-RU"/>
        </w:rPr>
        <w:t>совете;</w:t>
      </w:r>
    </w:p>
    <w:p w:rsidR="001917F3" w:rsidRPr="001917F3" w:rsidRDefault="001917F3" w:rsidP="001B0B6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принимать окончательное решение по спорным вопросам, входящим в его компетенцию;</w:t>
      </w:r>
    </w:p>
    <w:p w:rsidR="001917F3" w:rsidRPr="001917F3" w:rsidRDefault="001917F3" w:rsidP="001B0B68">
      <w:pPr>
        <w:pStyle w:val="20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рассматривать и рекомендовать к утверждению положения (локальные акты).</w:t>
      </w:r>
    </w:p>
    <w:p w:rsidR="001917F3" w:rsidRPr="001917F3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594"/>
          <w:tab w:val="left" w:pos="993"/>
        </w:tabs>
        <w:spacing w:before="0" w:line="360" w:lineRule="auto"/>
        <w:ind w:left="0"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 xml:space="preserve">Педагогический совет несет ответственность </w:t>
      </w:r>
      <w:proofErr w:type="gramStart"/>
      <w:r w:rsidRPr="001917F3">
        <w:rPr>
          <w:color w:val="000000"/>
          <w:sz w:val="28"/>
          <w:szCs w:val="28"/>
          <w:lang w:bidi="ru-RU"/>
        </w:rPr>
        <w:t>за</w:t>
      </w:r>
      <w:proofErr w:type="gramEnd"/>
      <w:r w:rsidRPr="001917F3">
        <w:rPr>
          <w:color w:val="000000"/>
          <w:sz w:val="28"/>
          <w:szCs w:val="28"/>
          <w:lang w:bidi="ru-RU"/>
        </w:rPr>
        <w:t>:</w:t>
      </w:r>
    </w:p>
    <w:p w:rsidR="001917F3" w:rsidRPr="001917F3" w:rsidRDefault="001917F3" w:rsidP="001B0B6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выполнение плана работы;</w:t>
      </w:r>
    </w:p>
    <w:p w:rsidR="001917F3" w:rsidRPr="001917F3" w:rsidRDefault="001917F3" w:rsidP="001B0B6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1917F3" w:rsidRPr="001917F3" w:rsidRDefault="001917F3" w:rsidP="001B0B6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утверждение образовательных программ, не имею</w:t>
      </w:r>
      <w:r w:rsidRPr="001917F3">
        <w:rPr>
          <w:sz w:val="28"/>
          <w:szCs w:val="28"/>
        </w:rPr>
        <w:t>щ</w:t>
      </w:r>
      <w:r w:rsidRPr="001917F3">
        <w:rPr>
          <w:color w:val="000000"/>
          <w:sz w:val="28"/>
          <w:szCs w:val="28"/>
          <w:lang w:bidi="ru-RU"/>
        </w:rPr>
        <w:t>их экспертное заключение;</w:t>
      </w:r>
    </w:p>
    <w:p w:rsidR="001917F3" w:rsidRPr="001917F3" w:rsidRDefault="001917F3" w:rsidP="001B0B68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0" w:line="360" w:lineRule="auto"/>
        <w:ind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lastRenderedPageBreak/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1917F3" w:rsidRPr="00047F00" w:rsidRDefault="001B0B68" w:rsidP="001B0B68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962"/>
        </w:tabs>
        <w:spacing w:before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 </w:t>
      </w:r>
      <w:r w:rsidR="001917F3" w:rsidRPr="00047F00">
        <w:rPr>
          <w:b/>
          <w:color w:val="000000"/>
          <w:sz w:val="28"/>
          <w:szCs w:val="28"/>
          <w:lang w:bidi="ru-RU"/>
        </w:rPr>
        <w:t>Документация Педагогического совета.</w:t>
      </w:r>
    </w:p>
    <w:p w:rsidR="001917F3" w:rsidRPr="001917F3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584"/>
          <w:tab w:val="left" w:pos="1276"/>
        </w:tabs>
        <w:spacing w:before="0" w:line="360" w:lineRule="auto"/>
        <w:ind w:left="0"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Заседания педагогического совета оформляются протокольно.</w:t>
      </w:r>
    </w:p>
    <w:p w:rsidR="001917F3" w:rsidRPr="001917F3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594"/>
          <w:tab w:val="left" w:pos="1276"/>
        </w:tabs>
        <w:spacing w:before="0" w:line="360" w:lineRule="auto"/>
        <w:ind w:left="0" w:firstLine="567"/>
        <w:jc w:val="left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В протоколе фиксируется ход обсуждения вопросов, выносимых на педагогический совет, предложения и замечания членов педсовета.</w:t>
      </w:r>
    </w:p>
    <w:p w:rsidR="001917F3" w:rsidRPr="001917F3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589"/>
          <w:tab w:val="left" w:pos="1276"/>
        </w:tabs>
        <w:spacing w:before="0" w:line="360" w:lineRule="auto"/>
        <w:ind w:left="0" w:firstLine="567"/>
        <w:jc w:val="left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Протоколы подписываются председателем педагогического совета и секретарем педагогического совета.</w:t>
      </w:r>
    </w:p>
    <w:p w:rsidR="001917F3" w:rsidRPr="001917F3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594"/>
          <w:tab w:val="left" w:pos="1276"/>
        </w:tabs>
        <w:spacing w:before="0" w:line="360" w:lineRule="auto"/>
        <w:ind w:left="0"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 xml:space="preserve">Протоколы о переводе </w:t>
      </w:r>
      <w:proofErr w:type="gramStart"/>
      <w:r w:rsidRPr="001917F3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1917F3">
        <w:rPr>
          <w:color w:val="000000"/>
          <w:sz w:val="28"/>
          <w:szCs w:val="28"/>
          <w:lang w:bidi="ru-RU"/>
        </w:rPr>
        <w:t xml:space="preserve"> в следующий класс, выпуске из школы оформляются списочным составом и утверждаются приказом директора школы.</w:t>
      </w:r>
    </w:p>
    <w:p w:rsidR="001917F3" w:rsidRPr="001917F3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524"/>
          <w:tab w:val="left" w:pos="1276"/>
        </w:tabs>
        <w:spacing w:before="0" w:line="360" w:lineRule="auto"/>
        <w:ind w:left="0" w:firstLine="567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Нумерация протоколов ведется от начала учебного года.</w:t>
      </w:r>
    </w:p>
    <w:p w:rsidR="001917F3" w:rsidRPr="001917F3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538"/>
          <w:tab w:val="left" w:pos="1276"/>
        </w:tabs>
        <w:spacing w:before="0" w:line="360" w:lineRule="auto"/>
        <w:ind w:left="0" w:firstLine="567"/>
        <w:jc w:val="left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 xml:space="preserve">Допускается написание протокола на компьютере. Протокол распечатывается, пронумеровывается постранично,  скрепляется подписью директора и печатью Школы. Протоколы за учебный год </w:t>
      </w:r>
      <w:r w:rsidR="00C30766">
        <w:rPr>
          <w:color w:val="000000"/>
          <w:sz w:val="28"/>
          <w:szCs w:val="28"/>
          <w:lang w:bidi="ru-RU"/>
        </w:rPr>
        <w:t xml:space="preserve">собираются </w:t>
      </w:r>
      <w:r w:rsidRPr="001917F3">
        <w:rPr>
          <w:color w:val="000000"/>
          <w:sz w:val="28"/>
          <w:szCs w:val="28"/>
          <w:lang w:bidi="ru-RU"/>
        </w:rPr>
        <w:t xml:space="preserve"> в Книгу протоколов педагогического совета</w:t>
      </w:r>
      <w:r w:rsidR="00C30766">
        <w:rPr>
          <w:color w:val="000000"/>
          <w:sz w:val="28"/>
          <w:szCs w:val="28"/>
          <w:lang w:bidi="ru-RU"/>
        </w:rPr>
        <w:t>.</w:t>
      </w:r>
    </w:p>
    <w:p w:rsidR="00306511" w:rsidRPr="00C30766" w:rsidRDefault="001917F3" w:rsidP="001B0B68">
      <w:pPr>
        <w:pStyle w:val="20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before="0" w:line="360" w:lineRule="auto"/>
        <w:ind w:left="0" w:firstLine="567"/>
        <w:jc w:val="left"/>
        <w:rPr>
          <w:sz w:val="28"/>
          <w:szCs w:val="28"/>
        </w:rPr>
      </w:pPr>
      <w:r w:rsidRPr="001917F3">
        <w:rPr>
          <w:color w:val="000000"/>
          <w:sz w:val="28"/>
          <w:szCs w:val="28"/>
          <w:lang w:bidi="ru-RU"/>
        </w:rPr>
        <w:t>Книга протоколов педагогического совета входит в номенклатуру дел, хранится постоянно в Школе и передаются по акту.</w:t>
      </w:r>
    </w:p>
    <w:p w:rsidR="00306511" w:rsidRDefault="00306511" w:rsidP="001B0B68">
      <w:pPr>
        <w:tabs>
          <w:tab w:val="left" w:pos="851"/>
        </w:tabs>
        <w:spacing w:line="360" w:lineRule="auto"/>
        <w:ind w:firstLine="567"/>
      </w:pPr>
    </w:p>
    <w:sectPr w:rsidR="00306511" w:rsidSect="001917F3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537"/>
    <w:multiLevelType w:val="hybridMultilevel"/>
    <w:tmpl w:val="602627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606269"/>
    <w:multiLevelType w:val="multilevel"/>
    <w:tmpl w:val="E1CAA1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92C6198"/>
    <w:multiLevelType w:val="multilevel"/>
    <w:tmpl w:val="773007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BD17A5"/>
    <w:multiLevelType w:val="multilevel"/>
    <w:tmpl w:val="773007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09D5EC7"/>
    <w:multiLevelType w:val="multilevel"/>
    <w:tmpl w:val="7730076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61BB7FE0"/>
    <w:multiLevelType w:val="hybridMultilevel"/>
    <w:tmpl w:val="35F682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ACA0CEF"/>
    <w:multiLevelType w:val="multilevel"/>
    <w:tmpl w:val="9D4AB0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CD4275"/>
    <w:multiLevelType w:val="multilevel"/>
    <w:tmpl w:val="5A9A55A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2C415D"/>
    <w:multiLevelType w:val="multilevel"/>
    <w:tmpl w:val="77EE61A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81F26"/>
    <w:rsid w:val="000254D9"/>
    <w:rsid w:val="00047F00"/>
    <w:rsid w:val="00083E9A"/>
    <w:rsid w:val="000846E4"/>
    <w:rsid w:val="00127335"/>
    <w:rsid w:val="001917F3"/>
    <w:rsid w:val="001B0B68"/>
    <w:rsid w:val="001D5841"/>
    <w:rsid w:val="00202A23"/>
    <w:rsid w:val="00204DAC"/>
    <w:rsid w:val="002441EE"/>
    <w:rsid w:val="002B04AB"/>
    <w:rsid w:val="002F2A56"/>
    <w:rsid w:val="00304529"/>
    <w:rsid w:val="00306511"/>
    <w:rsid w:val="00370E00"/>
    <w:rsid w:val="00381F26"/>
    <w:rsid w:val="003959E9"/>
    <w:rsid w:val="003B4B51"/>
    <w:rsid w:val="004B6C51"/>
    <w:rsid w:val="004F05D3"/>
    <w:rsid w:val="00512C7F"/>
    <w:rsid w:val="005962A3"/>
    <w:rsid w:val="005A0D6B"/>
    <w:rsid w:val="005D7A85"/>
    <w:rsid w:val="005E5608"/>
    <w:rsid w:val="006224A3"/>
    <w:rsid w:val="006E404C"/>
    <w:rsid w:val="00785F06"/>
    <w:rsid w:val="00794C2C"/>
    <w:rsid w:val="007A6057"/>
    <w:rsid w:val="007A7210"/>
    <w:rsid w:val="008320EB"/>
    <w:rsid w:val="008F6C28"/>
    <w:rsid w:val="009122E7"/>
    <w:rsid w:val="00997062"/>
    <w:rsid w:val="00A3662B"/>
    <w:rsid w:val="00A40AEB"/>
    <w:rsid w:val="00A50C40"/>
    <w:rsid w:val="00B4603A"/>
    <w:rsid w:val="00BA3721"/>
    <w:rsid w:val="00BB0C8B"/>
    <w:rsid w:val="00BB378D"/>
    <w:rsid w:val="00C30766"/>
    <w:rsid w:val="00C93F61"/>
    <w:rsid w:val="00CC4229"/>
    <w:rsid w:val="00D27543"/>
    <w:rsid w:val="00D439B6"/>
    <w:rsid w:val="00D57922"/>
    <w:rsid w:val="00D8575E"/>
    <w:rsid w:val="00E051F7"/>
    <w:rsid w:val="00F3194C"/>
    <w:rsid w:val="00FD695D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1F26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locked/>
    <w:rsid w:val="00D8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0AEB"/>
    <w:pPr>
      <w:ind w:left="720"/>
      <w:contextualSpacing/>
    </w:pPr>
  </w:style>
  <w:style w:type="character" w:customStyle="1" w:styleId="12">
    <w:name w:val="Заголовок №1 (2)_"/>
    <w:basedOn w:val="a0"/>
    <w:link w:val="120"/>
    <w:rsid w:val="00A40AE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40A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40AE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40AE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A40AE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A40AEB"/>
    <w:pPr>
      <w:widowControl w:val="0"/>
      <w:shd w:val="clear" w:color="auto" w:fill="FFFFFF"/>
      <w:spacing w:before="300" w:line="307" w:lineRule="exact"/>
      <w:jc w:val="both"/>
      <w:outlineLvl w:val="0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40AEB"/>
    <w:pPr>
      <w:widowControl w:val="0"/>
      <w:shd w:val="clear" w:color="auto" w:fill="FFFFFF"/>
      <w:spacing w:after="540" w:line="307" w:lineRule="exac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A40AEB"/>
    <w:pPr>
      <w:widowControl w:val="0"/>
      <w:shd w:val="clear" w:color="auto" w:fill="FFFFFF"/>
      <w:spacing w:before="300" w:line="312" w:lineRule="exact"/>
      <w:ind w:hanging="340"/>
      <w:jc w:val="both"/>
    </w:pPr>
    <w:rPr>
      <w:sz w:val="26"/>
      <w:szCs w:val="26"/>
    </w:rPr>
  </w:style>
  <w:style w:type="character" w:customStyle="1" w:styleId="1">
    <w:name w:val="Заголовок №1_"/>
    <w:basedOn w:val="a0"/>
    <w:link w:val="10"/>
    <w:rsid w:val="00A40AE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40AEB"/>
    <w:pPr>
      <w:widowControl w:val="0"/>
      <w:shd w:val="clear" w:color="auto" w:fill="FFFFFF"/>
      <w:spacing w:before="240" w:after="300" w:line="0" w:lineRule="atLeast"/>
      <w:jc w:val="both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1F26"/>
    <w:pPr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table" w:styleId="a4">
    <w:name w:val="Table Grid"/>
    <w:basedOn w:val="a1"/>
    <w:locked/>
    <w:rsid w:val="00D85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C8umhYYIou+j+stWu0ZwCIqLIpA=</DigestValue>
    </Reference>
    <Reference URI="#idOfficeObject" Type="http://www.w3.org/2000/09/xmldsig#Object">
      <DigestMethod Algorithm="http://www.w3.org/2000/09/xmldsig#sha1"/>
      <DigestValue>sxQON1tra3BlZ82dFj57cgtVFwg=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XDS5Xp3J08qBL8v1AvmZetvgW6I=</DigestValue>
    </Reference>
  </SignedInfo>
  <SignatureValue>Zn/WZlgYkjvx7X6RM9COkRacJHnTd9wHqjQsDYE20zgV5YC3/GwO5HF62CJgDRfKlc19pOkPmzNU
1yeDPScPHEIGuNGsVfa4A1JdeIt2REoELgFsOVNsl+DXJI+1lzKXTpvcO7NZgQZKbv8XL/ZZrwaM
WPzO0IbIsTQujWwnK3M=</SignatureValue>
  <KeyInfo>
    <X509Data>
      <X509Certificate>MIICkDCCAfmgAwIBAgIQGfGw6f/j/Z1LunyG5q3QXTANBgkqhkiG9w0BAQUFADB+MSEwHwYDVQQD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dZqvX7BpcqELKO/3+rczzZCxRD8=</DigestValue>
      </Reference>
      <Reference URI="/word/stylesWithEffects.xml?ContentType=application/vnd.ms-word.stylesWithEffects+xml">
        <DigestMethod Algorithm="http://www.w3.org/2000/09/xmldsig#sha1"/>
        <DigestValue>bd+9/lKBLG1PaNilYXTb0XLtenc=</DigestValue>
      </Reference>
      <Reference URI="/word/styles.xml?ContentType=application/vnd.openxmlformats-officedocument.wordprocessingml.styles+xml">
        <DigestMethod Algorithm="http://www.w3.org/2000/09/xmldsig#sha1"/>
        <DigestValue>xOD2CQX7LHvV+tO+41mzcf5Qakg=</DigestValue>
      </Reference>
      <Reference URI="/word/fontTable.xml?ContentType=application/vnd.openxmlformats-officedocument.wordprocessingml.fontTable+xml">
        <DigestMethod Algorithm="http://www.w3.org/2000/09/xmldsig#sha1"/>
        <DigestValue>L2p86hn1sUAJ0f6vdI6slVvhZE4=</DigestValue>
      </Reference>
      <Reference URI="/word/numbering.xml?ContentType=application/vnd.openxmlformats-officedocument.wordprocessingml.numbering+xml">
        <DigestMethod Algorithm="http://www.w3.org/2000/09/xmldsig#sha1"/>
        <DigestValue>RhLfvR5T0sb4gc9hy5bqXVTwtmY=</DigestValue>
      </Reference>
      <Reference URI="/word/settings.xml?ContentType=application/vnd.openxmlformats-officedocument.wordprocessingml.settings+xml">
        <DigestMethod Algorithm="http://www.w3.org/2000/09/xmldsig#sha1"/>
        <DigestValue>72DnU8ATFri6Ny1krtT7y5PZeXY=</DigestValue>
      </Reference>
      <Reference URI="/word/media/image1.emf?ContentType=image/x-emf">
        <DigestMethod Algorithm="http://www.w3.org/2000/09/xmldsig#sha1"/>
        <DigestValue>4JkVM3qxA0W7ZYO7vyQLxJXPzWw=</DigestValue>
      </Reference>
      <Reference URI="/word/document.xml?ContentType=application/vnd.openxmlformats-officedocument.wordprocessingml.document.main+xml">
        <DigestMethod Algorithm="http://www.w3.org/2000/09/xmldsig#sha1"/>
        <DigestValue>vwEgn3YsNjU1Wq15Qbdotfc6/zA=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2021-05-27T09:17:24Z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подтвердить подпись</SignatureComments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2021-05-27T09:17:24Z</xd:SigningTime>
          <xd:SigningCertificate>
            <xd:Cert>
              <xd:CertDigest>
                <DigestMethod Algorithm="http://www.w3.org/2000/09/xmldsig#sha1"/>
                <DigestValue>KmpJn4f5BZMhV9S1GqXo+dXfU2M=</DigestValue>
              </xd:CertDigest>
              <xd:IssuerSerial>
                <X509IssuerName>O=МБУДО ДШИ п. Караванный, E=karavdshi@mail.ru, CN=Лындина С.Ш.</X509IssuerName>
                <X509SerialNumber>34485631680976200124467609891783954525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839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cp:lastPrinted>2017-02-16T06:40:00Z</cp:lastPrinted>
  <dcterms:created xsi:type="dcterms:W3CDTF">2018-06-24T09:40:00Z</dcterms:created>
  <dcterms:modified xsi:type="dcterms:W3CDTF">2021-05-27T09:17:00Z</dcterms:modified>
</cp:coreProperties>
</file>