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6" w:type="dxa"/>
        <w:tblLook w:val="01E0" w:firstRow="1" w:lastRow="1" w:firstColumn="1" w:lastColumn="1" w:noHBand="0" w:noVBand="0"/>
      </w:tblPr>
      <w:tblGrid>
        <w:gridCol w:w="5088"/>
        <w:gridCol w:w="5088"/>
      </w:tblGrid>
      <w:tr w:rsidR="000209C9" w:rsidRPr="003B57CD" w:rsidTr="0064784E">
        <w:trPr>
          <w:trHeight w:val="368"/>
        </w:trPr>
        <w:tc>
          <w:tcPr>
            <w:tcW w:w="5088" w:type="dxa"/>
            <w:shd w:val="clear" w:color="auto" w:fill="auto"/>
          </w:tcPr>
          <w:p w:rsidR="000209C9" w:rsidRPr="003B57CD" w:rsidRDefault="000209C9" w:rsidP="0064784E">
            <w:pPr>
              <w:autoSpaceDE w:val="0"/>
              <w:autoSpaceDN w:val="0"/>
              <w:adjustRightInd w:val="0"/>
              <w:rPr>
                <w:rFonts w:ascii="Times New Roman" w:eastAsia="Times New Roman" w:hAnsi="Times New Roman" w:cs="Times New Roman"/>
                <w:bCs/>
                <w:color w:val="auto"/>
                <w:lang w:bidi="ar-SA"/>
              </w:rPr>
            </w:pPr>
            <w:bookmarkStart w:id="0" w:name="bookmark0"/>
            <w:r w:rsidRPr="003B57CD">
              <w:rPr>
                <w:rFonts w:ascii="Times New Roman" w:eastAsia="Times New Roman" w:hAnsi="Times New Roman" w:cs="Times New Roman"/>
                <w:bCs/>
                <w:color w:val="auto"/>
                <w:lang w:bidi="ar-SA"/>
              </w:rPr>
              <w:t xml:space="preserve">«Согласовано»     </w:t>
            </w:r>
          </w:p>
        </w:tc>
        <w:tc>
          <w:tcPr>
            <w:tcW w:w="5088" w:type="dxa"/>
            <w:shd w:val="clear" w:color="auto" w:fill="auto"/>
          </w:tcPr>
          <w:p w:rsidR="000209C9" w:rsidRPr="003B57CD" w:rsidRDefault="000209C9" w:rsidP="0064784E">
            <w:pPr>
              <w:autoSpaceDE w:val="0"/>
              <w:autoSpaceDN w:val="0"/>
              <w:adjustRightInd w:val="0"/>
              <w:jc w:val="right"/>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«Утверждаю»</w:t>
            </w:r>
          </w:p>
        </w:tc>
      </w:tr>
      <w:tr w:rsidR="000209C9" w:rsidRPr="003B57CD" w:rsidTr="0064784E">
        <w:trPr>
          <w:trHeight w:val="380"/>
        </w:trPr>
        <w:tc>
          <w:tcPr>
            <w:tcW w:w="5088" w:type="dxa"/>
            <w:shd w:val="clear" w:color="auto" w:fill="auto"/>
          </w:tcPr>
          <w:p w:rsidR="000209C9" w:rsidRPr="003B57CD" w:rsidRDefault="000209C9" w:rsidP="0064784E">
            <w:pPr>
              <w:autoSpaceDE w:val="0"/>
              <w:autoSpaceDN w:val="0"/>
              <w:adjustRightInd w:val="0"/>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Протокол заседания</w:t>
            </w:r>
          </w:p>
        </w:tc>
        <w:tc>
          <w:tcPr>
            <w:tcW w:w="5088" w:type="dxa"/>
            <w:shd w:val="clear" w:color="auto" w:fill="auto"/>
          </w:tcPr>
          <w:p w:rsidR="000209C9" w:rsidRPr="003B57CD" w:rsidRDefault="000209C9" w:rsidP="0064784E">
            <w:pPr>
              <w:autoSpaceDE w:val="0"/>
              <w:autoSpaceDN w:val="0"/>
              <w:adjustRightInd w:val="0"/>
              <w:jc w:val="right"/>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Директор «МБУДО</w:t>
            </w:r>
          </w:p>
        </w:tc>
      </w:tr>
      <w:tr w:rsidR="000209C9" w:rsidRPr="003B57CD" w:rsidTr="0064784E">
        <w:trPr>
          <w:trHeight w:val="438"/>
        </w:trPr>
        <w:tc>
          <w:tcPr>
            <w:tcW w:w="5088" w:type="dxa"/>
            <w:shd w:val="clear" w:color="auto" w:fill="auto"/>
          </w:tcPr>
          <w:p w:rsidR="000209C9" w:rsidRDefault="000209C9" w:rsidP="0064784E">
            <w:pPr>
              <w:autoSpaceDE w:val="0"/>
              <w:autoSpaceDN w:val="0"/>
              <w:adjustRightInd w:val="0"/>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Педагогического Совета</w:t>
            </w:r>
          </w:p>
          <w:p w:rsidR="000209C9" w:rsidRDefault="000209C9" w:rsidP="0064784E">
            <w:pPr>
              <w:autoSpaceDE w:val="0"/>
              <w:autoSpaceDN w:val="0"/>
              <w:adjustRightInd w:val="0"/>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01 </w:t>
            </w:r>
            <w:r w:rsidRPr="003B57CD">
              <w:rPr>
                <w:rFonts w:ascii="Times New Roman" w:eastAsia="Times New Roman" w:hAnsi="Times New Roman" w:cs="Times New Roman"/>
                <w:bCs/>
                <w:color w:val="auto"/>
                <w:lang w:bidi="ar-SA"/>
              </w:rPr>
              <w:t>от «</w:t>
            </w:r>
            <w:r>
              <w:rPr>
                <w:rFonts w:ascii="Times New Roman" w:eastAsia="Times New Roman" w:hAnsi="Times New Roman" w:cs="Times New Roman"/>
                <w:bCs/>
                <w:color w:val="auto"/>
                <w:lang w:bidi="ar-SA"/>
              </w:rPr>
              <w:t>30</w:t>
            </w:r>
            <w:r w:rsidRPr="003B57CD">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Pr>
                <w:rFonts w:ascii="Times New Roman" w:eastAsia="Times New Roman" w:hAnsi="Times New Roman" w:cs="Times New Roman"/>
                <w:bCs/>
                <w:color w:val="auto"/>
                <w:u w:val="single"/>
                <w:lang w:bidi="ar-SA"/>
              </w:rPr>
              <w:t xml:space="preserve">августа  </w:t>
            </w:r>
            <w:r w:rsidRPr="003B57CD">
              <w:rPr>
                <w:rFonts w:ascii="Times New Roman" w:eastAsia="Times New Roman" w:hAnsi="Times New Roman" w:cs="Times New Roman"/>
                <w:bCs/>
                <w:color w:val="auto"/>
                <w:lang w:bidi="ar-SA"/>
              </w:rPr>
              <w:t>20</w:t>
            </w:r>
            <w:r>
              <w:rPr>
                <w:rFonts w:ascii="Times New Roman" w:eastAsia="Times New Roman" w:hAnsi="Times New Roman" w:cs="Times New Roman"/>
                <w:bCs/>
                <w:color w:val="auto"/>
                <w:u w:val="single"/>
                <w:lang w:bidi="ar-SA"/>
              </w:rPr>
              <w:t>19</w:t>
            </w:r>
            <w:r w:rsidRPr="003B57CD">
              <w:rPr>
                <w:rFonts w:ascii="Times New Roman" w:eastAsia="Times New Roman" w:hAnsi="Times New Roman" w:cs="Times New Roman"/>
                <w:bCs/>
                <w:color w:val="auto"/>
                <w:lang w:bidi="ar-SA"/>
              </w:rPr>
              <w:t>г</w:t>
            </w:r>
          </w:p>
          <w:p w:rsidR="000209C9" w:rsidRDefault="000209C9" w:rsidP="0064784E">
            <w:pPr>
              <w:autoSpaceDE w:val="0"/>
              <w:autoSpaceDN w:val="0"/>
              <w:adjustRightInd w:val="0"/>
              <w:rPr>
                <w:rFonts w:ascii="Times New Roman" w:eastAsia="Times New Roman" w:hAnsi="Times New Roman" w:cs="Times New Roman"/>
                <w:bCs/>
                <w:color w:val="auto"/>
                <w:lang w:bidi="ar-SA"/>
              </w:rPr>
            </w:pPr>
          </w:p>
          <w:p w:rsidR="000209C9" w:rsidRDefault="000209C9" w:rsidP="0064784E">
            <w:pPr>
              <w:autoSpaceDE w:val="0"/>
              <w:autoSpaceDN w:val="0"/>
              <w:adjustRightInd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Протокол заседания профкома</w:t>
            </w:r>
          </w:p>
          <w:p w:rsidR="000209C9" w:rsidRDefault="000209C9" w:rsidP="0064784E">
            <w:pPr>
              <w:autoSpaceDE w:val="0"/>
              <w:autoSpaceDN w:val="0"/>
              <w:adjustRightInd w:val="0"/>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01 </w:t>
            </w:r>
            <w:r w:rsidRPr="003B57CD">
              <w:rPr>
                <w:rFonts w:ascii="Times New Roman" w:eastAsia="Times New Roman" w:hAnsi="Times New Roman" w:cs="Times New Roman"/>
                <w:bCs/>
                <w:color w:val="auto"/>
                <w:lang w:bidi="ar-SA"/>
              </w:rPr>
              <w:t>от «</w:t>
            </w:r>
            <w:r>
              <w:rPr>
                <w:rFonts w:ascii="Times New Roman" w:eastAsia="Times New Roman" w:hAnsi="Times New Roman" w:cs="Times New Roman"/>
                <w:bCs/>
                <w:color w:val="auto"/>
                <w:lang w:bidi="ar-SA"/>
              </w:rPr>
              <w:t>30</w:t>
            </w:r>
            <w:r w:rsidRPr="003B57CD">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Pr>
                <w:rFonts w:ascii="Times New Roman" w:eastAsia="Times New Roman" w:hAnsi="Times New Roman" w:cs="Times New Roman"/>
                <w:bCs/>
                <w:color w:val="auto"/>
                <w:u w:val="single"/>
                <w:lang w:bidi="ar-SA"/>
              </w:rPr>
              <w:t xml:space="preserve">августа  </w:t>
            </w:r>
            <w:r w:rsidRPr="003B57CD">
              <w:rPr>
                <w:rFonts w:ascii="Times New Roman" w:eastAsia="Times New Roman" w:hAnsi="Times New Roman" w:cs="Times New Roman"/>
                <w:bCs/>
                <w:color w:val="auto"/>
                <w:lang w:bidi="ar-SA"/>
              </w:rPr>
              <w:t>20</w:t>
            </w:r>
            <w:r>
              <w:rPr>
                <w:rFonts w:ascii="Times New Roman" w:eastAsia="Times New Roman" w:hAnsi="Times New Roman" w:cs="Times New Roman"/>
                <w:bCs/>
                <w:color w:val="auto"/>
                <w:u w:val="single"/>
                <w:lang w:bidi="ar-SA"/>
              </w:rPr>
              <w:t>19</w:t>
            </w:r>
            <w:r w:rsidRPr="003B57CD">
              <w:rPr>
                <w:rFonts w:ascii="Times New Roman" w:eastAsia="Times New Roman" w:hAnsi="Times New Roman" w:cs="Times New Roman"/>
                <w:bCs/>
                <w:color w:val="auto"/>
                <w:lang w:bidi="ar-SA"/>
              </w:rPr>
              <w:t>г</w:t>
            </w:r>
          </w:p>
          <w:p w:rsidR="000209C9" w:rsidRDefault="000209C9" w:rsidP="0064784E">
            <w:pPr>
              <w:autoSpaceDE w:val="0"/>
              <w:autoSpaceDN w:val="0"/>
              <w:adjustRightInd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_________________Хохло А.В.</w:t>
            </w:r>
          </w:p>
          <w:p w:rsidR="000209C9" w:rsidRPr="003B57CD" w:rsidRDefault="000209C9" w:rsidP="0064784E">
            <w:pPr>
              <w:autoSpaceDE w:val="0"/>
              <w:autoSpaceDN w:val="0"/>
              <w:adjustRightInd w:val="0"/>
              <w:rPr>
                <w:rFonts w:ascii="Times New Roman" w:eastAsia="Times New Roman" w:hAnsi="Times New Roman" w:cs="Times New Roman"/>
                <w:bCs/>
                <w:color w:val="auto"/>
                <w:lang w:bidi="ar-SA"/>
              </w:rPr>
            </w:pPr>
          </w:p>
        </w:tc>
        <w:tc>
          <w:tcPr>
            <w:tcW w:w="5088" w:type="dxa"/>
            <w:shd w:val="clear" w:color="auto" w:fill="auto"/>
          </w:tcPr>
          <w:p w:rsidR="000209C9" w:rsidRPr="003B57CD" w:rsidRDefault="000209C9" w:rsidP="0064784E">
            <w:pPr>
              <w:autoSpaceDE w:val="0"/>
              <w:autoSpaceDN w:val="0"/>
              <w:adjustRightInd w:val="0"/>
              <w:jc w:val="right"/>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 xml:space="preserve">                             ДШИ  п. Караванный» _________</w:t>
            </w:r>
            <w:r>
              <w:rPr>
                <w:rFonts w:ascii="Times New Roman" w:eastAsia="Times New Roman" w:hAnsi="Times New Roman" w:cs="Times New Roman"/>
                <w:bCs/>
                <w:color w:val="auto"/>
                <w:lang w:bidi="ar-SA"/>
              </w:rPr>
              <w:t>_____</w:t>
            </w:r>
            <w:r w:rsidRPr="003B57CD">
              <w:rPr>
                <w:rFonts w:ascii="Times New Roman" w:eastAsia="Times New Roman" w:hAnsi="Times New Roman" w:cs="Times New Roman"/>
                <w:bCs/>
                <w:color w:val="auto"/>
                <w:lang w:bidi="ar-SA"/>
              </w:rPr>
              <w:t xml:space="preserve">   С.Ш. Лындина                    </w:t>
            </w:r>
          </w:p>
          <w:p w:rsidR="000209C9" w:rsidRDefault="000209C9" w:rsidP="0064784E">
            <w:pPr>
              <w:autoSpaceDE w:val="0"/>
              <w:autoSpaceDN w:val="0"/>
              <w:adjustRightInd w:val="0"/>
              <w:jc w:val="right"/>
              <w:rPr>
                <w:rFonts w:ascii="Times New Roman" w:eastAsia="Times New Roman" w:hAnsi="Times New Roman" w:cs="Times New Roman"/>
                <w:bCs/>
                <w:color w:val="auto"/>
                <w:lang w:bidi="ar-SA"/>
              </w:rPr>
            </w:pPr>
          </w:p>
          <w:p w:rsidR="000209C9" w:rsidRPr="003B57CD" w:rsidRDefault="000209C9" w:rsidP="0064784E">
            <w:pPr>
              <w:autoSpaceDE w:val="0"/>
              <w:autoSpaceDN w:val="0"/>
              <w:adjustRightInd w:val="0"/>
              <w:jc w:val="right"/>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Приказ №__ от </w:t>
            </w:r>
            <w:r w:rsidRPr="003B57CD">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___</w:t>
            </w:r>
            <w:r w:rsidRPr="003B57CD">
              <w:rPr>
                <w:rFonts w:ascii="Times New Roman" w:eastAsia="Times New Roman" w:hAnsi="Times New Roman" w:cs="Times New Roman"/>
                <w:bCs/>
                <w:color w:val="auto"/>
                <w:lang w:bidi="ar-SA"/>
              </w:rPr>
              <w:t>»_________20</w:t>
            </w:r>
            <w:r w:rsidRPr="003B57CD">
              <w:rPr>
                <w:rFonts w:ascii="Times New Roman" w:eastAsia="Times New Roman" w:hAnsi="Times New Roman" w:cs="Times New Roman"/>
                <w:bCs/>
                <w:color w:val="auto"/>
                <w:u w:val="single"/>
                <w:lang w:bidi="ar-SA"/>
              </w:rPr>
              <w:t>19</w:t>
            </w:r>
            <w:r w:rsidRPr="003B57CD">
              <w:rPr>
                <w:rFonts w:ascii="Times New Roman" w:eastAsia="Times New Roman" w:hAnsi="Times New Roman" w:cs="Times New Roman"/>
                <w:bCs/>
                <w:color w:val="auto"/>
                <w:lang w:bidi="ar-SA"/>
              </w:rPr>
              <w:t xml:space="preserve">г </w:t>
            </w:r>
          </w:p>
        </w:tc>
      </w:tr>
    </w:tbl>
    <w:p w:rsidR="000209C9" w:rsidRPr="003B57CD" w:rsidRDefault="000209C9" w:rsidP="000209C9">
      <w:pPr>
        <w:autoSpaceDE w:val="0"/>
        <w:autoSpaceDN w:val="0"/>
        <w:adjustRightInd w:val="0"/>
        <w:rPr>
          <w:rFonts w:ascii="Times New Roman" w:eastAsia="Times New Roman" w:hAnsi="Times New Roman" w:cs="Times New Roman"/>
          <w:bCs/>
          <w:color w:val="auto"/>
          <w:lang w:bidi="ar-SA"/>
        </w:rPr>
      </w:pPr>
      <w:r w:rsidRPr="003B57CD">
        <w:rPr>
          <w:rFonts w:ascii="Times New Roman" w:eastAsia="Times New Roman" w:hAnsi="Times New Roman" w:cs="Times New Roman"/>
          <w:bCs/>
          <w:color w:val="auto"/>
          <w:lang w:bidi="ar-SA"/>
        </w:rPr>
        <w:t xml:space="preserve">                                                              </w:t>
      </w:r>
      <w:r>
        <w:rPr>
          <w:rFonts w:ascii="Times New Roman" w:eastAsia="Times New Roman" w:hAnsi="Times New Roman" w:cs="Times New Roman"/>
          <w:bCs/>
          <w:color w:val="auto"/>
          <w:lang w:bidi="ar-SA"/>
        </w:rPr>
        <w:t xml:space="preserve">                                          </w:t>
      </w:r>
    </w:p>
    <w:p w:rsidR="003B57CD" w:rsidRPr="003B57CD" w:rsidRDefault="008B4F61" w:rsidP="003B57CD">
      <w:pPr>
        <w:autoSpaceDE w:val="0"/>
        <w:autoSpaceDN w:val="0"/>
        <w:adjustRightInd w:val="0"/>
        <w:spacing w:before="100" w:beforeAutospacing="1"/>
        <w:ind w:left="3969"/>
        <w:rPr>
          <w:rFonts w:ascii="Times New Roman" w:eastAsia="Times New Roman" w:hAnsi="Times New Roman" w:cs="Times New Roman"/>
          <w:bCs/>
          <w:color w:val="auto"/>
          <w:sz w:val="28"/>
          <w:szCs w:val="18"/>
          <w:lang w:bidi="ar-SA"/>
        </w:rPr>
      </w:pPr>
      <w:bookmarkStart w:id="1" w:name="_GoBack"/>
      <w:bookmarkEnd w:id="1"/>
      <w:r>
        <w:rPr>
          <w:rFonts w:ascii="Times New Roman" w:eastAsia="Times New Roman" w:hAnsi="Times New Roman" w:cs="Times New Roman"/>
          <w:bCs/>
          <w:color w:val="auto"/>
          <w:sz w:val="28"/>
          <w:szCs w:val="18"/>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25pt;height:95.75pt">
            <v:imagedata r:id="rId9" o:title=""/>
            <o:lock v:ext="edit" ungrouping="t" rotation="t" cropping="t" verticies="t" text="t" grouping="t"/>
            <o:signatureline v:ext="edit" id="{EBADBB60-A713-470C-A169-704CC0AC56CB}" provid="{00000000-0000-0000-0000-000000000000}" o:suggestedsigner="Лындина С.Ш." o:suggestedsigner2="Директор" o:suggestedsigneremail="karavdshi@mail.ru" allowcomments="t" issignatureline="t"/>
          </v:shape>
        </w:pict>
      </w:r>
    </w:p>
    <w:p w:rsidR="003B57CD" w:rsidRPr="003B57CD" w:rsidRDefault="003B57CD" w:rsidP="003B57CD">
      <w:pPr>
        <w:autoSpaceDE w:val="0"/>
        <w:autoSpaceDN w:val="0"/>
        <w:adjustRightInd w:val="0"/>
        <w:spacing w:before="100" w:beforeAutospacing="1"/>
        <w:ind w:left="3969"/>
        <w:rPr>
          <w:rFonts w:ascii="Times New Roman" w:eastAsia="Times New Roman" w:hAnsi="Times New Roman" w:cs="Times New Roman"/>
          <w:bCs/>
          <w:color w:val="auto"/>
          <w:sz w:val="28"/>
          <w:szCs w:val="18"/>
          <w:lang w:bidi="ar-SA"/>
        </w:rPr>
      </w:pPr>
    </w:p>
    <w:p w:rsidR="003B57CD" w:rsidRDefault="003B57CD" w:rsidP="003B57CD">
      <w:pPr>
        <w:pStyle w:val="10"/>
        <w:keepNext/>
        <w:keepLines/>
        <w:shd w:val="clear" w:color="auto" w:fill="auto"/>
        <w:spacing w:after="0" w:line="240" w:lineRule="auto"/>
        <w:ind w:firstLine="0"/>
        <w:jc w:val="center"/>
        <w:rPr>
          <w:rStyle w:val="11"/>
          <w:b/>
          <w:bCs/>
        </w:rPr>
      </w:pPr>
      <w:r>
        <w:rPr>
          <w:rStyle w:val="11"/>
          <w:b/>
          <w:bCs/>
        </w:rPr>
        <w:t>Правила</w:t>
      </w:r>
    </w:p>
    <w:p w:rsidR="003B57CD" w:rsidRPr="003B57CD" w:rsidRDefault="003B57CD" w:rsidP="003B57CD">
      <w:pPr>
        <w:pStyle w:val="10"/>
        <w:keepNext/>
        <w:keepLines/>
        <w:shd w:val="clear" w:color="auto" w:fill="auto"/>
        <w:spacing w:after="0" w:line="240" w:lineRule="auto"/>
        <w:ind w:firstLine="0"/>
        <w:jc w:val="center"/>
        <w:rPr>
          <w:sz w:val="36"/>
          <w:szCs w:val="36"/>
        </w:rPr>
      </w:pPr>
      <w:r w:rsidRPr="000511C0">
        <w:rPr>
          <w:rStyle w:val="11"/>
          <w:b/>
          <w:bCs/>
          <w:sz w:val="36"/>
          <w:szCs w:val="36"/>
        </w:rPr>
        <w:t>внутреннего трудового распорядка для работников</w:t>
      </w:r>
    </w:p>
    <w:p w:rsidR="003B57CD" w:rsidRPr="003B57CD" w:rsidRDefault="003B57CD" w:rsidP="003B57CD">
      <w:pPr>
        <w:autoSpaceDE w:val="0"/>
        <w:autoSpaceDN w:val="0"/>
        <w:adjustRightInd w:val="0"/>
        <w:jc w:val="center"/>
        <w:rPr>
          <w:rFonts w:ascii="Times New Roman" w:eastAsia="Times New Roman" w:hAnsi="Times New Roman" w:cs="Times New Roman"/>
          <w:b/>
          <w:color w:val="auto"/>
          <w:sz w:val="36"/>
          <w:szCs w:val="36"/>
          <w:lang w:bidi="ar-SA"/>
        </w:rPr>
      </w:pPr>
      <w:r w:rsidRPr="003B57CD">
        <w:rPr>
          <w:rFonts w:ascii="Times New Roman" w:eastAsia="Times New Roman" w:hAnsi="Times New Roman" w:cs="Times New Roman"/>
          <w:b/>
          <w:color w:val="auto"/>
          <w:sz w:val="36"/>
          <w:szCs w:val="36"/>
          <w:lang w:bidi="ar-SA"/>
        </w:rPr>
        <w:t xml:space="preserve">Муниципального  бюджетного учреждения дополнительного образования  «Детская школа искусств п. </w:t>
      </w:r>
      <w:proofErr w:type="gramStart"/>
      <w:r w:rsidRPr="003B57CD">
        <w:rPr>
          <w:rFonts w:ascii="Times New Roman" w:eastAsia="Times New Roman" w:hAnsi="Times New Roman" w:cs="Times New Roman"/>
          <w:b/>
          <w:color w:val="auto"/>
          <w:sz w:val="36"/>
          <w:szCs w:val="36"/>
          <w:lang w:bidi="ar-SA"/>
        </w:rPr>
        <w:t>Караванный</w:t>
      </w:r>
      <w:proofErr w:type="gramEnd"/>
      <w:r w:rsidRPr="003B57CD">
        <w:rPr>
          <w:rFonts w:ascii="Times New Roman" w:eastAsia="Times New Roman" w:hAnsi="Times New Roman" w:cs="Times New Roman"/>
          <w:b/>
          <w:color w:val="auto"/>
          <w:sz w:val="36"/>
          <w:szCs w:val="36"/>
          <w:lang w:bidi="ar-SA"/>
        </w:rPr>
        <w:t xml:space="preserve"> Оренбургского района» </w:t>
      </w:r>
    </w:p>
    <w:bookmarkEnd w:id="0"/>
    <w:p w:rsidR="003B57CD" w:rsidRPr="000511C0" w:rsidRDefault="003B57CD" w:rsidP="003B57CD">
      <w:pPr>
        <w:pStyle w:val="10"/>
        <w:keepNext/>
        <w:keepLines/>
        <w:shd w:val="clear" w:color="auto" w:fill="auto"/>
        <w:spacing w:after="0" w:line="240" w:lineRule="auto"/>
        <w:ind w:firstLine="0"/>
        <w:rPr>
          <w:rStyle w:val="11"/>
          <w:b/>
          <w:bCs/>
          <w:sz w:val="36"/>
          <w:szCs w:val="36"/>
        </w:rPr>
      </w:pPr>
    </w:p>
    <w:p w:rsidR="003B57CD" w:rsidRDefault="003B57CD" w:rsidP="003B57CD">
      <w:pPr>
        <w:pStyle w:val="10"/>
        <w:keepNext/>
        <w:keepLines/>
        <w:shd w:val="clear" w:color="auto" w:fill="auto"/>
        <w:spacing w:after="0" w:line="240" w:lineRule="auto"/>
        <w:ind w:firstLine="0"/>
        <w:rPr>
          <w:rStyle w:val="11"/>
          <w:b/>
          <w:bCs/>
          <w:sz w:val="32"/>
          <w:szCs w:val="32"/>
        </w:rPr>
      </w:pPr>
    </w:p>
    <w:p w:rsidR="003B57CD" w:rsidRPr="003B57CD" w:rsidRDefault="003B57CD" w:rsidP="003B57CD">
      <w:pPr>
        <w:pStyle w:val="10"/>
        <w:keepNext/>
        <w:keepLines/>
        <w:shd w:val="clear" w:color="auto" w:fill="auto"/>
        <w:spacing w:after="0" w:line="240" w:lineRule="auto"/>
        <w:ind w:firstLine="0"/>
        <w:rPr>
          <w:sz w:val="32"/>
          <w:szCs w:val="32"/>
        </w:rPr>
      </w:pPr>
    </w:p>
    <w:p w:rsidR="00883839" w:rsidRDefault="0092042B">
      <w:pPr>
        <w:pStyle w:val="33"/>
        <w:keepNext/>
        <w:keepLines/>
        <w:shd w:val="clear" w:color="auto" w:fill="auto"/>
        <w:ind w:left="20"/>
      </w:pPr>
      <w:bookmarkStart w:id="2" w:name="bookmark1"/>
      <w:r w:rsidRPr="000511C0">
        <w:rPr>
          <w:rStyle w:val="311pt"/>
          <w:b/>
          <w:sz w:val="28"/>
          <w:szCs w:val="28"/>
        </w:rPr>
        <w:t>1</w:t>
      </w:r>
      <w:r>
        <w:rPr>
          <w:rStyle w:val="3FranklinGothicBook65pt"/>
        </w:rPr>
        <w:t xml:space="preserve">. </w:t>
      </w:r>
      <w:r>
        <w:t>ОБЩИЕ ПОЛОЖЕНИЯ</w:t>
      </w:r>
      <w:bookmarkEnd w:id="2"/>
    </w:p>
    <w:p w:rsidR="000511C0" w:rsidRDefault="000511C0">
      <w:pPr>
        <w:pStyle w:val="33"/>
        <w:keepNext/>
        <w:keepLines/>
        <w:shd w:val="clear" w:color="auto" w:fill="auto"/>
        <w:ind w:left="20"/>
      </w:pPr>
    </w:p>
    <w:p w:rsidR="000511C0" w:rsidRDefault="0092042B" w:rsidP="00EE35C0">
      <w:pPr>
        <w:pStyle w:val="22"/>
        <w:numPr>
          <w:ilvl w:val="1"/>
          <w:numId w:val="13"/>
        </w:numPr>
        <w:shd w:val="clear" w:color="auto" w:fill="auto"/>
        <w:tabs>
          <w:tab w:val="left" w:pos="1418"/>
          <w:tab w:val="left" w:pos="2552"/>
        </w:tabs>
        <w:spacing w:line="322" w:lineRule="exact"/>
        <w:ind w:left="0" w:firstLine="567"/>
        <w:jc w:val="both"/>
      </w:pPr>
      <w:r>
        <w:t>Настоящие правила внутреннего трудового распорядка (далее - Правила) устанавливают взаимные права и</w:t>
      </w:r>
      <w:r w:rsidR="003B57CD">
        <w:t xml:space="preserve"> обязанности работодателя - МБУ</w:t>
      </w:r>
      <w:r>
        <w:t>ДО «Детская школа искусств</w:t>
      </w:r>
      <w:r w:rsidR="003B57CD" w:rsidRPr="003B57CD">
        <w:rPr>
          <w:color w:val="auto"/>
          <w:sz w:val="32"/>
          <w:szCs w:val="32"/>
          <w:lang w:bidi="ar-SA"/>
        </w:rPr>
        <w:t xml:space="preserve"> п. </w:t>
      </w:r>
      <w:proofErr w:type="gramStart"/>
      <w:r w:rsidR="003B57CD" w:rsidRPr="003B57CD">
        <w:rPr>
          <w:color w:val="auto"/>
          <w:sz w:val="32"/>
          <w:szCs w:val="32"/>
          <w:lang w:bidi="ar-SA"/>
        </w:rPr>
        <w:t>Караванный</w:t>
      </w:r>
      <w:proofErr w:type="gramEnd"/>
      <w:r w:rsidR="003B57CD" w:rsidRPr="003B57CD">
        <w:rPr>
          <w:color w:val="auto"/>
          <w:sz w:val="32"/>
          <w:szCs w:val="32"/>
          <w:lang w:bidi="ar-SA"/>
        </w:rPr>
        <w:t xml:space="preserve"> Оренбургского района</w:t>
      </w:r>
      <w:r>
        <w:t>» (далее - ДШИ) и работников, ответственность за их соблюдение и исполнение.</w:t>
      </w:r>
    </w:p>
    <w:p w:rsidR="00883839" w:rsidRDefault="0092042B" w:rsidP="00EE35C0">
      <w:pPr>
        <w:pStyle w:val="22"/>
        <w:numPr>
          <w:ilvl w:val="1"/>
          <w:numId w:val="13"/>
        </w:numPr>
        <w:shd w:val="clear" w:color="auto" w:fill="auto"/>
        <w:tabs>
          <w:tab w:val="left" w:pos="1418"/>
          <w:tab w:val="left" w:pos="2552"/>
        </w:tabs>
        <w:spacing w:line="322" w:lineRule="exact"/>
        <w:ind w:left="0" w:firstLine="567"/>
        <w:jc w:val="both"/>
      </w:pPr>
      <w:r>
        <w:t xml:space="preserve">Настоящие Правила внутреннего трудового распорядка ДШИ составлены в соответствии </w:t>
      </w:r>
      <w:proofErr w:type="gramStart"/>
      <w:r>
        <w:t>с</w:t>
      </w:r>
      <w:proofErr w:type="gramEnd"/>
      <w:r>
        <w:t>:</w:t>
      </w:r>
    </w:p>
    <w:p w:rsidR="00883839" w:rsidRDefault="0092042B" w:rsidP="00EE35C0">
      <w:pPr>
        <w:pStyle w:val="22"/>
        <w:numPr>
          <w:ilvl w:val="0"/>
          <w:numId w:val="2"/>
        </w:numPr>
        <w:shd w:val="clear" w:color="auto" w:fill="auto"/>
        <w:tabs>
          <w:tab w:val="left" w:pos="872"/>
          <w:tab w:val="left" w:pos="1418"/>
          <w:tab w:val="left" w:pos="2552"/>
        </w:tabs>
        <w:spacing w:line="322" w:lineRule="exact"/>
        <w:ind w:firstLine="567"/>
        <w:jc w:val="both"/>
      </w:pPr>
      <w:r>
        <w:t>Трудовым кодексом РФ от 30.12.2001г. № 197-ФЗ (с изм. и доп.).</w:t>
      </w:r>
    </w:p>
    <w:p w:rsidR="00883839" w:rsidRDefault="0092042B" w:rsidP="00EE35C0">
      <w:pPr>
        <w:pStyle w:val="22"/>
        <w:numPr>
          <w:ilvl w:val="0"/>
          <w:numId w:val="2"/>
        </w:numPr>
        <w:shd w:val="clear" w:color="auto" w:fill="auto"/>
        <w:tabs>
          <w:tab w:val="left" w:pos="853"/>
          <w:tab w:val="left" w:pos="1418"/>
          <w:tab w:val="left" w:pos="2552"/>
        </w:tabs>
        <w:spacing w:line="322" w:lineRule="exact"/>
        <w:ind w:firstLine="567"/>
        <w:jc w:val="both"/>
      </w:pPr>
      <w:r>
        <w:t>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оговариваемом в трудовом договоре».</w:t>
      </w:r>
    </w:p>
    <w:p w:rsidR="00883839" w:rsidRDefault="0092042B" w:rsidP="00EE35C0">
      <w:pPr>
        <w:pStyle w:val="22"/>
        <w:numPr>
          <w:ilvl w:val="0"/>
          <w:numId w:val="2"/>
        </w:numPr>
        <w:shd w:val="clear" w:color="auto" w:fill="auto"/>
        <w:tabs>
          <w:tab w:val="left" w:pos="848"/>
          <w:tab w:val="left" w:pos="1418"/>
          <w:tab w:val="left" w:pos="2552"/>
        </w:tabs>
        <w:spacing w:line="322" w:lineRule="exact"/>
        <w:ind w:firstLine="567"/>
        <w:jc w:val="both"/>
      </w:pPr>
      <w:r>
        <w:t xml:space="preserve">Постановлением Главного государственного санитарного врача РФ от 28.11.2002. № 44 «О введении в действие санитарно-эпидемиологических правил </w:t>
      </w:r>
      <w:r>
        <w:lastRenderedPageBreak/>
        <w:t>и нормативов СанПиН 2.4.2.1178-02»</w:t>
      </w:r>
    </w:p>
    <w:p w:rsidR="00883839" w:rsidRDefault="0092042B" w:rsidP="00EE35C0">
      <w:pPr>
        <w:pStyle w:val="22"/>
        <w:numPr>
          <w:ilvl w:val="0"/>
          <w:numId w:val="2"/>
        </w:numPr>
        <w:shd w:val="clear" w:color="auto" w:fill="auto"/>
        <w:tabs>
          <w:tab w:val="left" w:pos="872"/>
          <w:tab w:val="left" w:pos="1418"/>
          <w:tab w:val="left" w:pos="2552"/>
        </w:tabs>
        <w:spacing w:line="322" w:lineRule="exact"/>
        <w:ind w:firstLine="567"/>
        <w:jc w:val="both"/>
      </w:pPr>
      <w:r>
        <w:t>Федеральным законом РФ от 29.12.12 № 273 - ФЗ «Об образовании»</w:t>
      </w:r>
    </w:p>
    <w:p w:rsidR="00883839" w:rsidRDefault="0092042B" w:rsidP="00EE35C0">
      <w:pPr>
        <w:pStyle w:val="22"/>
        <w:numPr>
          <w:ilvl w:val="0"/>
          <w:numId w:val="2"/>
        </w:numPr>
        <w:shd w:val="clear" w:color="auto" w:fill="auto"/>
        <w:tabs>
          <w:tab w:val="left" w:pos="853"/>
          <w:tab w:val="left" w:pos="1418"/>
          <w:tab w:val="left" w:pos="2552"/>
        </w:tabs>
        <w:spacing w:line="322" w:lineRule="exact"/>
        <w:ind w:firstLine="567"/>
        <w:jc w:val="both"/>
      </w:pPr>
      <w:r>
        <w:t xml:space="preserve">Типовым положением об образовательном учреждении дополнительного образования детей, утвержденным Приказом </w:t>
      </w:r>
      <w:proofErr w:type="spellStart"/>
      <w:r>
        <w:t>Минобрнауки</w:t>
      </w:r>
      <w:proofErr w:type="spellEnd"/>
      <w:r>
        <w:t xml:space="preserve"> России от 26.06.2012 № 504.</w:t>
      </w:r>
    </w:p>
    <w:p w:rsidR="00883839" w:rsidRDefault="003B57CD" w:rsidP="00EE35C0">
      <w:pPr>
        <w:pStyle w:val="22"/>
        <w:numPr>
          <w:ilvl w:val="0"/>
          <w:numId w:val="2"/>
        </w:numPr>
        <w:shd w:val="clear" w:color="auto" w:fill="auto"/>
        <w:tabs>
          <w:tab w:val="left" w:pos="848"/>
          <w:tab w:val="left" w:pos="1418"/>
          <w:tab w:val="left" w:pos="2552"/>
        </w:tabs>
        <w:spacing w:line="322" w:lineRule="exact"/>
        <w:ind w:firstLine="567"/>
        <w:jc w:val="both"/>
      </w:pPr>
      <w:r>
        <w:t>Уставом МБУ</w:t>
      </w:r>
      <w:r w:rsidR="0092042B">
        <w:t>ДО «Детская школа искусств</w:t>
      </w:r>
      <w:r w:rsidRPr="003B57CD">
        <w:rPr>
          <w:color w:val="auto"/>
          <w:sz w:val="32"/>
          <w:szCs w:val="32"/>
          <w:lang w:bidi="ar-SA"/>
        </w:rPr>
        <w:t xml:space="preserve"> Караванный Оренбургского района</w:t>
      </w:r>
      <w:r w:rsidR="0092042B">
        <w:t>», утвержденным распоряжением Администраци</w:t>
      </w:r>
      <w:r>
        <w:t>ей</w:t>
      </w:r>
      <w:r w:rsidR="0092042B">
        <w:t xml:space="preserve"> </w:t>
      </w:r>
      <w:r>
        <w:t xml:space="preserve">муниципального образования Оренбургский район </w:t>
      </w:r>
      <w:r w:rsidR="0092042B">
        <w:t xml:space="preserve">№ </w:t>
      </w:r>
      <w:r>
        <w:t>1017</w:t>
      </w:r>
      <w:r w:rsidR="0092042B">
        <w:t>-</w:t>
      </w:r>
      <w:r>
        <w:t xml:space="preserve">п </w:t>
      </w:r>
      <w:r w:rsidR="0092042B">
        <w:t xml:space="preserve"> от </w:t>
      </w:r>
      <w:r>
        <w:t>02</w:t>
      </w:r>
      <w:r w:rsidR="0092042B">
        <w:t>.</w:t>
      </w:r>
      <w:r>
        <w:t>06</w:t>
      </w:r>
      <w:r w:rsidR="0092042B">
        <w:t>.2015 г.</w:t>
      </w:r>
    </w:p>
    <w:p w:rsidR="00883839" w:rsidRDefault="0092042B" w:rsidP="00EE35C0">
      <w:pPr>
        <w:pStyle w:val="22"/>
        <w:numPr>
          <w:ilvl w:val="0"/>
          <w:numId w:val="2"/>
        </w:numPr>
        <w:shd w:val="clear" w:color="auto" w:fill="auto"/>
        <w:tabs>
          <w:tab w:val="left" w:pos="848"/>
          <w:tab w:val="left" w:pos="1418"/>
          <w:tab w:val="left" w:pos="2552"/>
        </w:tabs>
        <w:spacing w:line="322" w:lineRule="exact"/>
        <w:ind w:firstLine="567"/>
        <w:jc w:val="both"/>
      </w:pPr>
      <w:r>
        <w:t xml:space="preserve">Коллективным договором трудового коллектива </w:t>
      </w:r>
      <w:r w:rsidR="003B57CD">
        <w:t>МБУДО «Детская школа искусств</w:t>
      </w:r>
      <w:r w:rsidR="003B57CD" w:rsidRPr="003B57CD">
        <w:rPr>
          <w:color w:val="auto"/>
          <w:sz w:val="32"/>
          <w:szCs w:val="32"/>
          <w:lang w:bidi="ar-SA"/>
        </w:rPr>
        <w:t xml:space="preserve"> Караванный Оренбургского района</w:t>
      </w:r>
      <w:r w:rsidR="003B57CD">
        <w:t xml:space="preserve">» </w:t>
      </w:r>
      <w:r>
        <w:t xml:space="preserve"> на </w:t>
      </w:r>
      <w:r w:rsidR="003B57CD">
        <w:t>15.10.2016 – 15.10.</w:t>
      </w:r>
      <w:r>
        <w:t>2019 год. Принят 1</w:t>
      </w:r>
      <w:r w:rsidR="0085322D">
        <w:t>5</w:t>
      </w:r>
      <w:r>
        <w:t>.</w:t>
      </w:r>
      <w:r w:rsidR="0085322D">
        <w:t>10</w:t>
      </w:r>
      <w:r>
        <w:t xml:space="preserve">.2016 г. Зарегистрирован </w:t>
      </w:r>
      <w:r w:rsidR="0085322D">
        <w:t>1</w:t>
      </w:r>
      <w:r>
        <w:t>4.1</w:t>
      </w:r>
      <w:r w:rsidR="0085322D">
        <w:t>0</w:t>
      </w:r>
      <w:r>
        <w:t>.2016 г. № 1</w:t>
      </w:r>
      <w:r w:rsidR="0085322D">
        <w:t>31-16</w:t>
      </w:r>
      <w:r>
        <w:t>.</w:t>
      </w:r>
      <w:r w:rsidR="003B57CD">
        <w:t xml:space="preserve"> </w:t>
      </w:r>
    </w:p>
    <w:p w:rsidR="00883839" w:rsidRDefault="0092042B" w:rsidP="00EE35C0">
      <w:pPr>
        <w:pStyle w:val="22"/>
        <w:shd w:val="clear" w:color="auto" w:fill="auto"/>
        <w:tabs>
          <w:tab w:val="left" w:pos="1418"/>
          <w:tab w:val="left" w:pos="2552"/>
        </w:tabs>
        <w:spacing w:line="322" w:lineRule="exact"/>
        <w:ind w:firstLine="567"/>
        <w:jc w:val="both"/>
      </w:pPr>
      <w:r>
        <w:t xml:space="preserve">Настоящие Правила определяют внутренний трудовой распорядок в </w:t>
      </w:r>
      <w:r w:rsidR="0085322D" w:rsidRPr="0085322D">
        <w:t>МБУДО «Детская школа искусств Караванный Оренбургского района»</w:t>
      </w:r>
      <w:r>
        <w:t>:</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порядок приема, перевода и увольнения работников;</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основные права и обязанности сторон трудового договора;</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режим рабочего времени и его использование;</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время отдыха;</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режим работы ДШИ;</w:t>
      </w:r>
    </w:p>
    <w:p w:rsidR="00883839"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меры поощрения сотрудников за успехи в работе;</w:t>
      </w:r>
    </w:p>
    <w:p w:rsidR="000511C0" w:rsidRDefault="0092042B" w:rsidP="00EE35C0">
      <w:pPr>
        <w:pStyle w:val="22"/>
        <w:numPr>
          <w:ilvl w:val="0"/>
          <w:numId w:val="2"/>
        </w:numPr>
        <w:shd w:val="clear" w:color="auto" w:fill="auto"/>
        <w:tabs>
          <w:tab w:val="left" w:pos="1210"/>
          <w:tab w:val="left" w:pos="1418"/>
          <w:tab w:val="left" w:pos="2552"/>
        </w:tabs>
        <w:spacing w:line="322" w:lineRule="exact"/>
        <w:ind w:firstLine="567"/>
        <w:jc w:val="both"/>
      </w:pPr>
      <w:r>
        <w:t xml:space="preserve">ответственность за нарушение трудовой дисциплины. </w:t>
      </w:r>
    </w:p>
    <w:p w:rsidR="000511C0" w:rsidRDefault="000511C0" w:rsidP="00EE35C0">
      <w:pPr>
        <w:pStyle w:val="22"/>
        <w:shd w:val="clear" w:color="auto" w:fill="auto"/>
        <w:tabs>
          <w:tab w:val="left" w:pos="1210"/>
          <w:tab w:val="left" w:pos="1418"/>
          <w:tab w:val="left" w:pos="2552"/>
        </w:tabs>
        <w:spacing w:line="322" w:lineRule="exact"/>
        <w:ind w:left="600" w:firstLine="567"/>
        <w:jc w:val="both"/>
      </w:pPr>
    </w:p>
    <w:p w:rsidR="000511C0" w:rsidRDefault="0092042B" w:rsidP="00EE35C0">
      <w:pPr>
        <w:pStyle w:val="22"/>
        <w:numPr>
          <w:ilvl w:val="0"/>
          <w:numId w:val="14"/>
        </w:numPr>
        <w:shd w:val="clear" w:color="auto" w:fill="auto"/>
        <w:tabs>
          <w:tab w:val="left" w:pos="1210"/>
          <w:tab w:val="left" w:pos="1418"/>
          <w:tab w:val="left" w:pos="2552"/>
        </w:tabs>
        <w:spacing w:line="322" w:lineRule="exact"/>
        <w:ind w:left="0" w:firstLine="567"/>
        <w:jc w:val="both"/>
      </w:pPr>
      <w:r>
        <w:t>Срок д</w:t>
      </w:r>
      <w:r w:rsidR="0085322D">
        <w:t>ействия трудового договора</w:t>
      </w:r>
      <w:r>
        <w:t xml:space="preserve"> определяется соглашением сторон. Срок д</w:t>
      </w:r>
      <w:r w:rsidR="0085322D">
        <w:t>ействия трудового договора</w:t>
      </w:r>
      <w:r>
        <w:t xml:space="preserve"> может быть неопределенным (постоянная работа), либо определенным на срок не более 5 лет (срочный трудовой договор).</w:t>
      </w:r>
    </w:p>
    <w:p w:rsidR="00EE35C0" w:rsidRDefault="000511C0" w:rsidP="00EE35C0">
      <w:pPr>
        <w:pStyle w:val="22"/>
        <w:numPr>
          <w:ilvl w:val="1"/>
          <w:numId w:val="15"/>
        </w:numPr>
        <w:shd w:val="clear" w:color="auto" w:fill="auto"/>
        <w:tabs>
          <w:tab w:val="left" w:pos="1210"/>
          <w:tab w:val="left" w:pos="1418"/>
          <w:tab w:val="left" w:pos="2552"/>
        </w:tabs>
        <w:spacing w:line="322" w:lineRule="exact"/>
        <w:ind w:left="0" w:firstLine="567"/>
        <w:jc w:val="both"/>
      </w:pPr>
      <w:r>
        <w:t xml:space="preserve"> </w:t>
      </w:r>
      <w:r w:rsidR="0092042B">
        <w:t>В соответствии со статьей 70 ТК РФ при зак</w:t>
      </w:r>
      <w:r w:rsidR="0085322D">
        <w:t xml:space="preserve">лючении трудового договора </w:t>
      </w:r>
      <w:r w:rsidR="0092042B">
        <w:t>может быть установлен испытательный срок, но не свыше 3 месяцев.</w:t>
      </w:r>
    </w:p>
    <w:p w:rsidR="00883839" w:rsidRDefault="00EE35C0" w:rsidP="00EE35C0">
      <w:pPr>
        <w:pStyle w:val="22"/>
        <w:numPr>
          <w:ilvl w:val="1"/>
          <w:numId w:val="15"/>
        </w:numPr>
        <w:shd w:val="clear" w:color="auto" w:fill="auto"/>
        <w:tabs>
          <w:tab w:val="left" w:pos="1210"/>
          <w:tab w:val="left" w:pos="1418"/>
          <w:tab w:val="left" w:pos="2552"/>
        </w:tabs>
        <w:spacing w:line="322" w:lineRule="exact"/>
        <w:ind w:left="0" w:firstLine="567"/>
        <w:jc w:val="both"/>
      </w:pPr>
      <w:r>
        <w:t xml:space="preserve">  </w:t>
      </w:r>
      <w:r w:rsidR="0092042B">
        <w:t>При</w:t>
      </w:r>
      <w:r w:rsidR="0085322D">
        <w:t xml:space="preserve"> заключении трудового договора</w:t>
      </w:r>
      <w:r w:rsidR="0092042B">
        <w:t xml:space="preserve"> работник предъявляет:</w:t>
      </w:r>
    </w:p>
    <w:p w:rsidR="00883839" w:rsidRDefault="0092042B" w:rsidP="00EE35C0">
      <w:pPr>
        <w:pStyle w:val="22"/>
        <w:numPr>
          <w:ilvl w:val="0"/>
          <w:numId w:val="2"/>
        </w:numPr>
        <w:shd w:val="clear" w:color="auto" w:fill="auto"/>
        <w:tabs>
          <w:tab w:val="left" w:pos="929"/>
          <w:tab w:val="left" w:pos="1418"/>
          <w:tab w:val="left" w:pos="2552"/>
        </w:tabs>
        <w:spacing w:line="322" w:lineRule="exact"/>
        <w:ind w:firstLine="567"/>
        <w:jc w:val="both"/>
      </w:pPr>
      <w:r>
        <w:t>паспорт или иной документ, удостоверяющий личность;</w:t>
      </w:r>
    </w:p>
    <w:p w:rsidR="00883839" w:rsidRDefault="0092042B">
      <w:pPr>
        <w:pStyle w:val="22"/>
        <w:numPr>
          <w:ilvl w:val="0"/>
          <w:numId w:val="2"/>
        </w:numPr>
        <w:shd w:val="clear" w:color="auto" w:fill="auto"/>
        <w:tabs>
          <w:tab w:val="left" w:pos="929"/>
        </w:tabs>
        <w:spacing w:line="322" w:lineRule="exact"/>
        <w:ind w:firstLine="60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83839" w:rsidRDefault="0092042B">
      <w:pPr>
        <w:pStyle w:val="22"/>
        <w:numPr>
          <w:ilvl w:val="0"/>
          <w:numId w:val="2"/>
        </w:numPr>
        <w:shd w:val="clear" w:color="auto" w:fill="auto"/>
        <w:tabs>
          <w:tab w:val="left" w:pos="1172"/>
        </w:tabs>
        <w:spacing w:line="322" w:lineRule="exact"/>
        <w:ind w:firstLine="760"/>
        <w:jc w:val="both"/>
      </w:pPr>
      <w:r>
        <w:t>страховое свидетельство государственного пенсионного страхования и</w:t>
      </w:r>
    </w:p>
    <w:p w:rsidR="00883839" w:rsidRDefault="0092042B">
      <w:pPr>
        <w:pStyle w:val="22"/>
        <w:shd w:val="clear" w:color="auto" w:fill="auto"/>
        <w:spacing w:line="322" w:lineRule="exact"/>
      </w:pPr>
      <w:r>
        <w:t>ИНН;</w:t>
      </w:r>
    </w:p>
    <w:p w:rsidR="00883839" w:rsidRDefault="0092042B">
      <w:pPr>
        <w:pStyle w:val="22"/>
        <w:numPr>
          <w:ilvl w:val="0"/>
          <w:numId w:val="2"/>
        </w:numPr>
        <w:shd w:val="clear" w:color="auto" w:fill="auto"/>
        <w:tabs>
          <w:tab w:val="left" w:pos="1118"/>
        </w:tabs>
        <w:spacing w:line="322" w:lineRule="exact"/>
        <w:ind w:firstLine="760"/>
        <w:jc w:val="both"/>
      </w:pPr>
      <w:r>
        <w:t>документы воинского учета - для военнообязанных и лиц, подлежащих призыву на военную службу;</w:t>
      </w:r>
    </w:p>
    <w:p w:rsidR="00883839" w:rsidRDefault="0092042B">
      <w:pPr>
        <w:pStyle w:val="22"/>
        <w:numPr>
          <w:ilvl w:val="0"/>
          <w:numId w:val="2"/>
        </w:numPr>
        <w:shd w:val="clear" w:color="auto" w:fill="auto"/>
        <w:tabs>
          <w:tab w:val="left" w:pos="1172"/>
        </w:tabs>
        <w:spacing w:line="322" w:lineRule="exact"/>
        <w:ind w:firstLine="760"/>
        <w:jc w:val="both"/>
      </w:pPr>
      <w: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83839" w:rsidRDefault="0092042B">
      <w:pPr>
        <w:pStyle w:val="22"/>
        <w:numPr>
          <w:ilvl w:val="0"/>
          <w:numId w:val="2"/>
        </w:numPr>
        <w:shd w:val="clear" w:color="auto" w:fill="auto"/>
        <w:tabs>
          <w:tab w:val="left" w:pos="1118"/>
        </w:tabs>
        <w:spacing w:line="322" w:lineRule="exact"/>
        <w:ind w:firstLine="760"/>
        <w:jc w:val="both"/>
      </w:pPr>
      <w:r>
        <w:t>медицинское заключение об отсутствии противопоказаний по состоянию здоровья для работы в детском учреждении;</w:t>
      </w:r>
    </w:p>
    <w:p w:rsidR="00883839" w:rsidRDefault="0092042B">
      <w:pPr>
        <w:pStyle w:val="22"/>
        <w:numPr>
          <w:ilvl w:val="0"/>
          <w:numId w:val="2"/>
        </w:numPr>
        <w:shd w:val="clear" w:color="auto" w:fill="auto"/>
        <w:tabs>
          <w:tab w:val="left" w:pos="1118"/>
        </w:tabs>
        <w:spacing w:line="322" w:lineRule="exact"/>
        <w:ind w:firstLine="760"/>
        <w:jc w:val="both"/>
      </w:pPr>
      <w:r>
        <w:t>справки о наличии (отсутствии) судимости и (или) факта уголовного преследования либо о прекращении уголовного преследования.</w:t>
      </w:r>
    </w:p>
    <w:p w:rsidR="00EE35C0" w:rsidRDefault="0092042B" w:rsidP="00EE35C0">
      <w:pPr>
        <w:pStyle w:val="22"/>
        <w:shd w:val="clear" w:color="auto" w:fill="auto"/>
        <w:spacing w:line="322" w:lineRule="exact"/>
        <w:ind w:firstLine="600"/>
        <w:jc w:val="both"/>
      </w:pPr>
      <w:r>
        <w:t>При зак</w:t>
      </w:r>
      <w:r w:rsidR="0085322D">
        <w:t>лючении трудового договора</w:t>
      </w:r>
      <w:r>
        <w:t xml:space="preserve"> впервые трудовая книжка и страховое свидетельство государственного пенсионного страхования оформляются ДШИ.</w:t>
      </w:r>
    </w:p>
    <w:p w:rsidR="00883839" w:rsidRDefault="0092042B" w:rsidP="00EE35C0">
      <w:pPr>
        <w:pStyle w:val="22"/>
        <w:shd w:val="clear" w:color="auto" w:fill="auto"/>
        <w:spacing w:line="322" w:lineRule="exact"/>
        <w:ind w:left="1320"/>
        <w:jc w:val="both"/>
      </w:pPr>
      <w:r>
        <w:lastRenderedPageBreak/>
        <w:t>Прием на работу оформляется приказом, который предоставляется работнику под роспись в трехдневный срок.</w:t>
      </w:r>
    </w:p>
    <w:p w:rsidR="00883839" w:rsidRDefault="00EE35C0" w:rsidP="00EE35C0">
      <w:pPr>
        <w:pStyle w:val="22"/>
        <w:numPr>
          <w:ilvl w:val="1"/>
          <w:numId w:val="15"/>
        </w:numPr>
        <w:shd w:val="clear" w:color="auto" w:fill="auto"/>
        <w:tabs>
          <w:tab w:val="left" w:pos="0"/>
        </w:tabs>
        <w:spacing w:line="322" w:lineRule="exact"/>
        <w:ind w:left="0" w:firstLine="567"/>
        <w:jc w:val="both"/>
      </w:pPr>
      <w:r>
        <w:t xml:space="preserve"> </w:t>
      </w:r>
      <w:r w:rsidR="0092042B">
        <w:t>При приеме работника на работу или переводе его в установленном порядке на другую работу администрация ДШИ обязана под роспись работника:</w:t>
      </w:r>
    </w:p>
    <w:p w:rsidR="000209C9" w:rsidRDefault="000209C9" w:rsidP="000209C9">
      <w:pPr>
        <w:pStyle w:val="22"/>
        <w:shd w:val="clear" w:color="auto" w:fill="auto"/>
        <w:tabs>
          <w:tab w:val="left" w:pos="0"/>
        </w:tabs>
        <w:spacing w:line="322" w:lineRule="exact"/>
        <w:ind w:left="567"/>
        <w:jc w:val="both"/>
      </w:pPr>
    </w:p>
    <w:p w:rsidR="00883839" w:rsidRDefault="0092042B">
      <w:pPr>
        <w:pStyle w:val="22"/>
        <w:numPr>
          <w:ilvl w:val="0"/>
          <w:numId w:val="4"/>
        </w:numPr>
        <w:shd w:val="clear" w:color="auto" w:fill="auto"/>
        <w:tabs>
          <w:tab w:val="left" w:pos="1172"/>
        </w:tabs>
        <w:spacing w:line="280" w:lineRule="exact"/>
        <w:ind w:firstLine="600"/>
        <w:jc w:val="both"/>
      </w:pPr>
      <w:r>
        <w:t>ознакомить с Уставом ДШИ и коллективным договором;</w:t>
      </w:r>
    </w:p>
    <w:p w:rsidR="00883839" w:rsidRDefault="0092042B">
      <w:pPr>
        <w:pStyle w:val="22"/>
        <w:numPr>
          <w:ilvl w:val="0"/>
          <w:numId w:val="4"/>
        </w:numPr>
        <w:shd w:val="clear" w:color="auto" w:fill="auto"/>
        <w:tabs>
          <w:tab w:val="left" w:pos="1118"/>
        </w:tabs>
        <w:spacing w:line="322" w:lineRule="exact"/>
        <w:ind w:firstLine="600"/>
        <w:jc w:val="both"/>
      </w:pPr>
      <w: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 должностной инструкцией;</w:t>
      </w:r>
    </w:p>
    <w:p w:rsidR="00883839" w:rsidRDefault="0092042B">
      <w:pPr>
        <w:pStyle w:val="22"/>
        <w:numPr>
          <w:ilvl w:val="0"/>
          <w:numId w:val="4"/>
        </w:numPr>
        <w:shd w:val="clear" w:color="auto" w:fill="auto"/>
        <w:tabs>
          <w:tab w:val="left" w:pos="1118"/>
        </w:tabs>
        <w:spacing w:line="322" w:lineRule="exact"/>
        <w:ind w:firstLine="600"/>
        <w:jc w:val="both"/>
      </w:pPr>
      <w:r>
        <w:t>проинструктировать по охране труда и технике безопасности, производственной санитарии и гигиене, противопожарной безопасности и антитеррористической защищенности, гражданской обороне и действиям в чрезвычайных ситуациях, организации охраны жизни и здоровья детей. Инструктаж оформляется в Журнале установленного образца;</w:t>
      </w:r>
    </w:p>
    <w:p w:rsidR="00883839" w:rsidRDefault="0092042B">
      <w:pPr>
        <w:pStyle w:val="22"/>
        <w:numPr>
          <w:ilvl w:val="0"/>
          <w:numId w:val="4"/>
        </w:numPr>
        <w:shd w:val="clear" w:color="auto" w:fill="auto"/>
        <w:tabs>
          <w:tab w:val="left" w:pos="1172"/>
        </w:tabs>
        <w:spacing w:line="317" w:lineRule="exact"/>
        <w:ind w:firstLine="600"/>
        <w:jc w:val="both"/>
      </w:pPr>
      <w:r>
        <w:t>работник обязан знать свои трудовые права и обязанности.</w:t>
      </w:r>
    </w:p>
    <w:p w:rsidR="00883839" w:rsidRDefault="00EE35C0" w:rsidP="00EE35C0">
      <w:pPr>
        <w:pStyle w:val="22"/>
        <w:numPr>
          <w:ilvl w:val="1"/>
          <w:numId w:val="15"/>
        </w:numPr>
        <w:shd w:val="clear" w:color="auto" w:fill="auto"/>
        <w:tabs>
          <w:tab w:val="left" w:pos="0"/>
          <w:tab w:val="left" w:pos="993"/>
        </w:tabs>
        <w:spacing w:line="317" w:lineRule="exact"/>
        <w:ind w:left="0" w:firstLine="426"/>
        <w:jc w:val="both"/>
      </w:pPr>
      <w:r>
        <w:t xml:space="preserve">  </w:t>
      </w:r>
      <w:r w:rsidR="0092042B">
        <w:t xml:space="preserve">В соответствии с приказом о приеме на работу, администрация ДШИ обязана в течение трех дней сделать запись в трудовой книжке работника. У </w:t>
      </w:r>
      <w:proofErr w:type="gramStart"/>
      <w:r w:rsidR="0092042B">
        <w:t>работающих</w:t>
      </w:r>
      <w:proofErr w:type="gramEnd"/>
      <w:r w:rsidR="0092042B">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роспись в личной карточке.</w:t>
      </w:r>
    </w:p>
    <w:p w:rsidR="00883839" w:rsidRDefault="00EE35C0" w:rsidP="00EE35C0">
      <w:pPr>
        <w:pStyle w:val="22"/>
        <w:numPr>
          <w:ilvl w:val="1"/>
          <w:numId w:val="15"/>
        </w:numPr>
        <w:shd w:val="clear" w:color="auto" w:fill="auto"/>
        <w:tabs>
          <w:tab w:val="left" w:pos="0"/>
          <w:tab w:val="left" w:pos="993"/>
          <w:tab w:val="left" w:pos="1190"/>
        </w:tabs>
        <w:spacing w:line="322" w:lineRule="exact"/>
        <w:ind w:left="0" w:firstLine="426"/>
        <w:jc w:val="both"/>
      </w:pPr>
      <w:r>
        <w:t xml:space="preserve">   </w:t>
      </w:r>
      <w:r w:rsidR="0092042B">
        <w:t>На каждого работника ДШИ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автобиографии, копий документов, подтверждающих наличие наград. Здесь же хранится один эк</w:t>
      </w:r>
      <w:r w:rsidR="0085322D">
        <w:t>земпляр трудового договора</w:t>
      </w:r>
      <w:r w:rsidR="0092042B">
        <w:t>. Личное дело работника хранится в образовательном учреждении (далее - ОУ), в т. ч. и после увольнения, до достижения им возраста 75 лет. О приеме работника в ОУ делается запись в Книге учета личного состава.</w:t>
      </w:r>
    </w:p>
    <w:p w:rsidR="00883839" w:rsidRDefault="00EE35C0" w:rsidP="00EE35C0">
      <w:pPr>
        <w:pStyle w:val="22"/>
        <w:numPr>
          <w:ilvl w:val="1"/>
          <w:numId w:val="15"/>
        </w:numPr>
        <w:shd w:val="clear" w:color="auto" w:fill="auto"/>
        <w:tabs>
          <w:tab w:val="left" w:pos="0"/>
          <w:tab w:val="left" w:pos="993"/>
          <w:tab w:val="left" w:pos="1239"/>
        </w:tabs>
        <w:spacing w:line="322" w:lineRule="exact"/>
        <w:ind w:left="0" w:firstLine="426"/>
        <w:jc w:val="both"/>
      </w:pPr>
      <w:r>
        <w:t xml:space="preserve"> </w:t>
      </w:r>
      <w:r w:rsidR="0092042B">
        <w:t>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p>
    <w:p w:rsidR="00883839" w:rsidRDefault="00EE35C0" w:rsidP="00EE35C0">
      <w:pPr>
        <w:pStyle w:val="22"/>
        <w:shd w:val="clear" w:color="auto" w:fill="auto"/>
        <w:tabs>
          <w:tab w:val="left" w:pos="0"/>
          <w:tab w:val="left" w:pos="993"/>
          <w:tab w:val="left" w:pos="1254"/>
        </w:tabs>
        <w:spacing w:line="322" w:lineRule="exact"/>
        <w:ind w:firstLine="567"/>
        <w:jc w:val="both"/>
      </w:pPr>
      <w:r>
        <w:t xml:space="preserve">1.9.1  </w:t>
      </w:r>
      <w:r w:rsidR="0092042B">
        <w:t>Работник имеет право ра</w:t>
      </w:r>
      <w:r w:rsidR="0085322D">
        <w:t>сторгнуть трудовой договор</w:t>
      </w:r>
      <w:r w:rsidR="0092042B">
        <w:t xml:space="preserve">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w:t>
      </w:r>
      <w:r w:rsidR="0085322D">
        <w:t xml:space="preserve">ником и администрацией трудовой </w:t>
      </w:r>
      <w:proofErr w:type="gramStart"/>
      <w:r w:rsidR="0085322D">
        <w:t>договор</w:t>
      </w:r>
      <w:proofErr w:type="gramEnd"/>
      <w:r w:rsidR="0092042B">
        <w:t xml:space="preserve"> может быть расторгнут и до истечения срока предупреждения об увольнении. Сотрудник, вышедший на пенсию, имеет право ра</w:t>
      </w:r>
      <w:r w:rsidR="008C3D4B">
        <w:t>сторгнуть трудовой договор</w:t>
      </w:r>
      <w:r w:rsidR="0092042B">
        <w:t xml:space="preserve"> в любую желаемую дату увольнения, без учета отработки, указав её в своем заявлении.</w:t>
      </w:r>
    </w:p>
    <w:p w:rsidR="00883839" w:rsidRDefault="0092042B" w:rsidP="00EE35C0">
      <w:pPr>
        <w:pStyle w:val="22"/>
        <w:shd w:val="clear" w:color="auto" w:fill="auto"/>
        <w:tabs>
          <w:tab w:val="left" w:pos="0"/>
          <w:tab w:val="left" w:pos="993"/>
        </w:tabs>
        <w:spacing w:line="322" w:lineRule="exact"/>
        <w:ind w:firstLine="426"/>
        <w:jc w:val="both"/>
      </w:pPr>
      <w:r>
        <w:t>Прекращение (расто</w:t>
      </w:r>
      <w:r w:rsidR="008C3D4B">
        <w:t>ржение) трудового договора</w:t>
      </w:r>
      <w:r>
        <w:t xml:space="preserve"> по другим причинам может иметь место только по основаниям и с соблюдением порядка и процедур, предусмотренным ТК РФ.</w:t>
      </w:r>
    </w:p>
    <w:p w:rsidR="00883839" w:rsidRDefault="00EE35C0" w:rsidP="00EE35C0">
      <w:pPr>
        <w:pStyle w:val="22"/>
        <w:shd w:val="clear" w:color="auto" w:fill="auto"/>
        <w:tabs>
          <w:tab w:val="left" w:pos="142"/>
        </w:tabs>
        <w:spacing w:after="304" w:line="322" w:lineRule="exact"/>
        <w:ind w:firstLine="567"/>
        <w:jc w:val="both"/>
      </w:pPr>
      <w:r>
        <w:lastRenderedPageBreak/>
        <w:t xml:space="preserve">1.9.2 </w:t>
      </w:r>
      <w:r w:rsidR="0092042B">
        <w:t>Днем увольнения считается последний день работы. В день увольнения администрация ДШИ обязана выдать работнику его трудовую книжку с внесенной в нее и заверенной печатью ДШИ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883839" w:rsidRDefault="0092042B">
      <w:pPr>
        <w:pStyle w:val="33"/>
        <w:keepNext/>
        <w:keepLines/>
        <w:shd w:val="clear" w:color="auto" w:fill="auto"/>
        <w:spacing w:line="317" w:lineRule="exact"/>
        <w:ind w:left="1380"/>
        <w:jc w:val="left"/>
      </w:pPr>
      <w:bookmarkStart w:id="3" w:name="bookmark2"/>
      <w:r>
        <w:t>2. ОСНОВНЫЕ ПРАВА И ОБЯЗАННОСТИ РАБОТНИКОВ</w:t>
      </w:r>
      <w:bookmarkEnd w:id="3"/>
    </w:p>
    <w:p w:rsidR="000511C0" w:rsidRDefault="000511C0">
      <w:pPr>
        <w:pStyle w:val="33"/>
        <w:keepNext/>
        <w:keepLines/>
        <w:shd w:val="clear" w:color="auto" w:fill="auto"/>
        <w:spacing w:line="317" w:lineRule="exact"/>
        <w:ind w:left="1380"/>
        <w:jc w:val="left"/>
      </w:pPr>
    </w:p>
    <w:p w:rsidR="00883839" w:rsidRDefault="00ED0689" w:rsidP="00ED0689">
      <w:pPr>
        <w:pStyle w:val="22"/>
        <w:shd w:val="clear" w:color="auto" w:fill="auto"/>
        <w:tabs>
          <w:tab w:val="left" w:pos="1190"/>
        </w:tabs>
        <w:spacing w:line="317" w:lineRule="exact"/>
        <w:ind w:firstLine="567"/>
        <w:jc w:val="both"/>
      </w:pPr>
      <w:r>
        <w:t xml:space="preserve">2.1 </w:t>
      </w:r>
      <w:r w:rsidR="0092042B">
        <w:t>Работник ДШИ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883839" w:rsidRDefault="00ED0689" w:rsidP="00ED0689">
      <w:pPr>
        <w:pStyle w:val="22"/>
        <w:shd w:val="clear" w:color="auto" w:fill="auto"/>
        <w:tabs>
          <w:tab w:val="left" w:pos="1190"/>
        </w:tabs>
        <w:spacing w:line="317" w:lineRule="exact"/>
        <w:ind w:firstLine="567"/>
        <w:jc w:val="both"/>
      </w:pPr>
      <w:r>
        <w:t xml:space="preserve">2.2 </w:t>
      </w:r>
      <w:r w:rsidR="0092042B">
        <w:t xml:space="preserve">Работник ДШИ имеет право </w:t>
      </w:r>
      <w:proofErr w:type="gramStart"/>
      <w:r w:rsidR="0092042B">
        <w:t>на</w:t>
      </w:r>
      <w:proofErr w:type="gramEnd"/>
      <w:r w:rsidR="0092042B">
        <w:t>:</w:t>
      </w:r>
    </w:p>
    <w:p w:rsidR="00883839" w:rsidRDefault="0092042B" w:rsidP="00ED0689">
      <w:pPr>
        <w:pStyle w:val="22"/>
        <w:shd w:val="clear" w:color="auto" w:fill="auto"/>
        <w:tabs>
          <w:tab w:val="left" w:pos="1843"/>
        </w:tabs>
        <w:spacing w:line="317" w:lineRule="exact"/>
        <w:ind w:firstLine="567"/>
        <w:jc w:val="both"/>
      </w:pPr>
      <w:r>
        <w:t>Предоставление ему работы, обусло</w:t>
      </w:r>
      <w:r w:rsidR="008C3D4B">
        <w:t xml:space="preserve">вленной </w:t>
      </w:r>
      <w:r>
        <w:t>трудовым догов</w:t>
      </w:r>
      <w:r w:rsidR="008C3D4B">
        <w:t>ором</w:t>
      </w:r>
      <w:r>
        <w:t>.</w:t>
      </w:r>
    </w:p>
    <w:p w:rsidR="00883839" w:rsidRDefault="0092042B" w:rsidP="00ED0689">
      <w:pPr>
        <w:pStyle w:val="22"/>
        <w:shd w:val="clear" w:color="auto" w:fill="auto"/>
        <w:tabs>
          <w:tab w:val="left" w:pos="1862"/>
        </w:tabs>
        <w:spacing w:line="322" w:lineRule="exact"/>
        <w:ind w:firstLine="567"/>
        <w:jc w:val="both"/>
      </w:pPr>
      <w: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883839" w:rsidRDefault="0092042B" w:rsidP="00ED0689">
      <w:pPr>
        <w:pStyle w:val="22"/>
        <w:shd w:val="clear" w:color="auto" w:fill="auto"/>
        <w:tabs>
          <w:tab w:val="left" w:pos="1862"/>
        </w:tabs>
        <w:spacing w:line="322" w:lineRule="exact"/>
        <w:ind w:firstLine="567"/>
        <w:jc w:val="both"/>
      </w:pPr>
      <w:r>
        <w:t>Своевременную и в полном объеме выплату заработной платы.</w:t>
      </w:r>
    </w:p>
    <w:p w:rsidR="00883839" w:rsidRDefault="0092042B" w:rsidP="00ED0689">
      <w:pPr>
        <w:pStyle w:val="22"/>
        <w:shd w:val="clear" w:color="auto" w:fill="auto"/>
        <w:tabs>
          <w:tab w:val="left" w:pos="1862"/>
        </w:tabs>
        <w:spacing w:line="322" w:lineRule="exact"/>
        <w:ind w:firstLine="567"/>
        <w:jc w:val="both"/>
      </w:pPr>
      <w:r>
        <w:t>Отдых установленной продолжительности.</w:t>
      </w:r>
    </w:p>
    <w:p w:rsidR="00883839" w:rsidRDefault="0092042B" w:rsidP="00ED0689">
      <w:pPr>
        <w:pStyle w:val="22"/>
        <w:shd w:val="clear" w:color="auto" w:fill="auto"/>
        <w:tabs>
          <w:tab w:val="left" w:pos="1862"/>
        </w:tabs>
        <w:spacing w:line="322" w:lineRule="exact"/>
        <w:ind w:firstLine="567"/>
        <w:jc w:val="both"/>
      </w:pPr>
      <w:r>
        <w:t>Полную и достоверную информацию об условиях труда и требованиях охраны труда на рабочем месте.</w:t>
      </w:r>
    </w:p>
    <w:p w:rsidR="00883839" w:rsidRDefault="0092042B" w:rsidP="00ED0689">
      <w:pPr>
        <w:pStyle w:val="22"/>
        <w:shd w:val="clear" w:color="auto" w:fill="auto"/>
        <w:tabs>
          <w:tab w:val="left" w:pos="1862"/>
        </w:tabs>
        <w:spacing w:line="322" w:lineRule="exact"/>
        <w:ind w:firstLine="567"/>
        <w:jc w:val="both"/>
      </w:pPr>
      <w:r>
        <w:t>Объединение, включая право на создание профсоюзов.</w:t>
      </w:r>
    </w:p>
    <w:p w:rsidR="00883839" w:rsidRDefault="0092042B" w:rsidP="00ED0689">
      <w:pPr>
        <w:pStyle w:val="22"/>
        <w:shd w:val="clear" w:color="auto" w:fill="auto"/>
        <w:tabs>
          <w:tab w:val="left" w:pos="1862"/>
        </w:tabs>
        <w:spacing w:line="322" w:lineRule="exact"/>
        <w:ind w:firstLine="567"/>
        <w:jc w:val="both"/>
      </w:pPr>
      <w:r>
        <w:t>Защиту своих трудовых прав и законных интересов всеми не запрещенными законом способами.</w:t>
      </w:r>
    </w:p>
    <w:p w:rsidR="00883839" w:rsidRDefault="0092042B" w:rsidP="00ED0689">
      <w:pPr>
        <w:pStyle w:val="22"/>
        <w:shd w:val="clear" w:color="auto" w:fill="auto"/>
        <w:tabs>
          <w:tab w:val="left" w:pos="1862"/>
        </w:tabs>
        <w:spacing w:line="322" w:lineRule="exact"/>
        <w:ind w:firstLine="567"/>
        <w:jc w:val="both"/>
      </w:pPr>
      <w:r>
        <w:t>Возмещение вреда, причиненного в связи с исполнением трудовых обязанностей.</w:t>
      </w:r>
    </w:p>
    <w:p w:rsidR="00883839" w:rsidRDefault="0092042B" w:rsidP="00ED0689">
      <w:pPr>
        <w:pStyle w:val="22"/>
        <w:shd w:val="clear" w:color="auto" w:fill="auto"/>
        <w:tabs>
          <w:tab w:val="left" w:pos="1862"/>
        </w:tabs>
        <w:spacing w:line="322" w:lineRule="exact"/>
        <w:ind w:firstLine="567"/>
        <w:jc w:val="both"/>
      </w:pPr>
      <w:r>
        <w:t>Обязательное социальное страхование в порядке и случаях, предусмотренных законодательством.</w:t>
      </w:r>
    </w:p>
    <w:p w:rsidR="00883839" w:rsidRDefault="00ED0689" w:rsidP="00ED0689">
      <w:pPr>
        <w:pStyle w:val="22"/>
        <w:shd w:val="clear" w:color="auto" w:fill="auto"/>
        <w:tabs>
          <w:tab w:val="left" w:pos="1530"/>
        </w:tabs>
        <w:spacing w:line="322" w:lineRule="exact"/>
        <w:ind w:firstLine="567"/>
        <w:jc w:val="both"/>
      </w:pPr>
      <w:r>
        <w:t xml:space="preserve">2.3 </w:t>
      </w:r>
      <w:r w:rsidR="0092042B">
        <w:t>Педагогические работники учреждения имеют право:</w:t>
      </w:r>
    </w:p>
    <w:p w:rsidR="00883839" w:rsidRDefault="0092042B" w:rsidP="00ED0689">
      <w:pPr>
        <w:pStyle w:val="22"/>
        <w:shd w:val="clear" w:color="auto" w:fill="auto"/>
        <w:tabs>
          <w:tab w:val="left" w:pos="968"/>
        </w:tabs>
        <w:spacing w:line="322" w:lineRule="exact"/>
        <w:ind w:firstLine="567"/>
        <w:jc w:val="both"/>
      </w:pPr>
      <w:r>
        <w:t>на самостоятельный выбор и использование методики обучения и воспитания, учебников, учебных пособий и материалов;</w:t>
      </w:r>
    </w:p>
    <w:p w:rsidR="00883839" w:rsidRDefault="0092042B" w:rsidP="00ED0689">
      <w:pPr>
        <w:pStyle w:val="22"/>
        <w:shd w:val="clear" w:color="auto" w:fill="auto"/>
        <w:tabs>
          <w:tab w:val="left" w:pos="1017"/>
        </w:tabs>
        <w:spacing w:line="322" w:lineRule="exact"/>
        <w:ind w:firstLine="567"/>
        <w:jc w:val="both"/>
      </w:pPr>
      <w:r>
        <w:t>на повышение квалификации;</w:t>
      </w:r>
    </w:p>
    <w:p w:rsidR="00883839" w:rsidRDefault="0092042B" w:rsidP="00ED0689">
      <w:pPr>
        <w:pStyle w:val="22"/>
        <w:shd w:val="clear" w:color="auto" w:fill="auto"/>
        <w:spacing w:line="322" w:lineRule="exact"/>
        <w:ind w:firstLine="567"/>
        <w:jc w:val="both"/>
      </w:pPr>
      <w:r>
        <w:t xml:space="preserve"> на аттестацию на добровольной основе на п</w:t>
      </w:r>
      <w:r w:rsidR="00ED0689">
        <w:t xml:space="preserve">ервую и высшую квалификационную </w:t>
      </w:r>
      <w:r>
        <w:t>категории и получение их в случае успешного прохождения аттестации;</w:t>
      </w:r>
    </w:p>
    <w:p w:rsidR="00883839" w:rsidRDefault="0092042B" w:rsidP="00ED0689">
      <w:pPr>
        <w:pStyle w:val="22"/>
        <w:shd w:val="clear" w:color="auto" w:fill="auto"/>
        <w:tabs>
          <w:tab w:val="left" w:pos="968"/>
        </w:tabs>
        <w:spacing w:line="322" w:lineRule="exact"/>
        <w:ind w:firstLine="567"/>
        <w:jc w:val="both"/>
      </w:pPr>
      <w:r>
        <w:t>на дополнительные меры социальной поддержки, предоставляемые в регионе педагогическим работникам учреждений дополнительного образования детей.</w:t>
      </w:r>
    </w:p>
    <w:p w:rsidR="00883839" w:rsidRDefault="00ED0689" w:rsidP="00ED0689">
      <w:pPr>
        <w:pStyle w:val="22"/>
        <w:shd w:val="clear" w:color="auto" w:fill="auto"/>
        <w:tabs>
          <w:tab w:val="left" w:pos="1486"/>
        </w:tabs>
        <w:spacing w:line="322" w:lineRule="exact"/>
        <w:ind w:firstLine="567"/>
        <w:jc w:val="both"/>
      </w:pPr>
      <w:r>
        <w:t xml:space="preserve">2.4 </w:t>
      </w:r>
      <w:r w:rsidR="0092042B">
        <w:t>Педагогические работники пользуются следующими академическими правами и свободами:</w:t>
      </w:r>
    </w:p>
    <w:p w:rsidR="00883839" w:rsidRDefault="0092042B" w:rsidP="00ED0689">
      <w:pPr>
        <w:pStyle w:val="22"/>
        <w:numPr>
          <w:ilvl w:val="0"/>
          <w:numId w:val="8"/>
        </w:numPr>
        <w:shd w:val="clear" w:color="auto" w:fill="auto"/>
        <w:tabs>
          <w:tab w:val="left" w:pos="968"/>
        </w:tabs>
        <w:spacing w:line="322" w:lineRule="exact"/>
        <w:ind w:firstLine="567"/>
        <w:jc w:val="both"/>
      </w:pPr>
      <w:r>
        <w:t>свобода преподавания, свободное выражение своего мнения, свобода от вмешательства в профессиональную деятельность;</w:t>
      </w:r>
    </w:p>
    <w:p w:rsidR="00883839" w:rsidRDefault="0092042B" w:rsidP="00ED0689">
      <w:pPr>
        <w:pStyle w:val="22"/>
        <w:numPr>
          <w:ilvl w:val="0"/>
          <w:numId w:val="8"/>
        </w:numPr>
        <w:shd w:val="clear" w:color="auto" w:fill="auto"/>
        <w:tabs>
          <w:tab w:val="left" w:pos="963"/>
        </w:tabs>
        <w:spacing w:line="322" w:lineRule="exact"/>
        <w:ind w:firstLine="567"/>
        <w:jc w:val="both"/>
      </w:pPr>
      <w:r>
        <w:t>свобода выбора и использования педагогически обоснованных форм, средств, методов обучения и воспитания;</w:t>
      </w:r>
    </w:p>
    <w:p w:rsidR="00883839" w:rsidRDefault="0092042B" w:rsidP="00ED0689">
      <w:pPr>
        <w:pStyle w:val="22"/>
        <w:numPr>
          <w:ilvl w:val="0"/>
          <w:numId w:val="8"/>
        </w:numPr>
        <w:shd w:val="clear" w:color="auto" w:fill="auto"/>
        <w:tabs>
          <w:tab w:val="left" w:pos="973"/>
        </w:tabs>
        <w:spacing w:line="322" w:lineRule="exact"/>
        <w:ind w:firstLine="567"/>
        <w:jc w:val="both"/>
      </w:pPr>
      <w:r>
        <w:t xml:space="preserve">право на творческую инициативу, разработку и применение авторских </w:t>
      </w:r>
      <w: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3839" w:rsidRDefault="0092042B" w:rsidP="00ED0689">
      <w:pPr>
        <w:pStyle w:val="22"/>
        <w:numPr>
          <w:ilvl w:val="0"/>
          <w:numId w:val="8"/>
        </w:numPr>
        <w:shd w:val="clear" w:color="auto" w:fill="auto"/>
        <w:tabs>
          <w:tab w:val="left" w:pos="968"/>
        </w:tabs>
        <w:spacing w:line="322" w:lineRule="exact"/>
        <w:ind w:firstLine="567"/>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3839" w:rsidRDefault="0092042B" w:rsidP="00ED0689">
      <w:pPr>
        <w:pStyle w:val="22"/>
        <w:numPr>
          <w:ilvl w:val="0"/>
          <w:numId w:val="8"/>
        </w:numPr>
        <w:shd w:val="clear" w:color="auto" w:fill="auto"/>
        <w:tabs>
          <w:tab w:val="left" w:pos="982"/>
        </w:tabs>
        <w:spacing w:line="322" w:lineRule="exact"/>
        <w:ind w:firstLine="567"/>
        <w:jc w:val="both"/>
      </w:pPr>
      <w:r>
        <w:t>право на участие в разработке образовательных программ, в том числе учебных планов, календарных учебных графиков, рабочих учебных предме</w:t>
      </w:r>
      <w:r w:rsidR="008C3D4B">
        <w:t>тов, курсов, дисциплин</w:t>
      </w:r>
      <w:r>
        <w:t>, методических материалов и иных компонентов образовательных программ;</w:t>
      </w:r>
    </w:p>
    <w:p w:rsidR="00883839" w:rsidRDefault="0092042B">
      <w:pPr>
        <w:pStyle w:val="22"/>
        <w:numPr>
          <w:ilvl w:val="0"/>
          <w:numId w:val="8"/>
        </w:numPr>
        <w:shd w:val="clear" w:color="auto" w:fill="auto"/>
        <w:tabs>
          <w:tab w:val="left" w:pos="973"/>
        </w:tabs>
        <w:spacing w:line="322" w:lineRule="exact"/>
        <w:ind w:firstLine="620"/>
        <w:jc w:val="both"/>
      </w:pPr>
      <w: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3839" w:rsidRDefault="0092042B">
      <w:pPr>
        <w:pStyle w:val="22"/>
        <w:numPr>
          <w:ilvl w:val="0"/>
          <w:numId w:val="8"/>
        </w:numPr>
        <w:shd w:val="clear" w:color="auto" w:fill="auto"/>
        <w:tabs>
          <w:tab w:val="left" w:pos="958"/>
        </w:tabs>
        <w:spacing w:line="322" w:lineRule="exact"/>
        <w:ind w:firstLine="620"/>
        <w:jc w:val="both"/>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ДШИ,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83839" w:rsidRDefault="0092042B">
      <w:pPr>
        <w:pStyle w:val="22"/>
        <w:numPr>
          <w:ilvl w:val="0"/>
          <w:numId w:val="8"/>
        </w:numPr>
        <w:shd w:val="clear" w:color="auto" w:fill="auto"/>
        <w:tabs>
          <w:tab w:val="left" w:pos="958"/>
        </w:tabs>
        <w:spacing w:line="322" w:lineRule="exact"/>
        <w:ind w:firstLine="620"/>
        <w:jc w:val="both"/>
      </w:pPr>
      <w:r>
        <w:t>право на участие в управлении образовательной организацией, в том числе в коллегиальных органах управления, в порядке, установленном Уставом ДШИ;</w:t>
      </w:r>
    </w:p>
    <w:p w:rsidR="00883839" w:rsidRDefault="0092042B">
      <w:pPr>
        <w:pStyle w:val="22"/>
        <w:numPr>
          <w:ilvl w:val="0"/>
          <w:numId w:val="8"/>
        </w:numPr>
        <w:shd w:val="clear" w:color="auto" w:fill="auto"/>
        <w:tabs>
          <w:tab w:val="left" w:pos="958"/>
        </w:tabs>
        <w:spacing w:line="322" w:lineRule="exact"/>
        <w:ind w:firstLine="620"/>
        <w:jc w:val="both"/>
      </w:pPr>
      <w: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3839" w:rsidRDefault="0092042B">
      <w:pPr>
        <w:pStyle w:val="22"/>
        <w:numPr>
          <w:ilvl w:val="0"/>
          <w:numId w:val="8"/>
        </w:numPr>
        <w:shd w:val="clear" w:color="auto" w:fill="auto"/>
        <w:tabs>
          <w:tab w:val="left" w:pos="1071"/>
        </w:tabs>
        <w:spacing w:line="322" w:lineRule="exact"/>
        <w:ind w:firstLine="620"/>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83839" w:rsidRDefault="0092042B">
      <w:pPr>
        <w:pStyle w:val="22"/>
        <w:numPr>
          <w:ilvl w:val="0"/>
          <w:numId w:val="8"/>
        </w:numPr>
        <w:shd w:val="clear" w:color="auto" w:fill="auto"/>
        <w:tabs>
          <w:tab w:val="left" w:pos="1164"/>
        </w:tabs>
        <w:spacing w:line="322" w:lineRule="exact"/>
        <w:ind w:firstLine="620"/>
        <w:jc w:val="both"/>
      </w:pPr>
      <w:r>
        <w:t>право на обращение в комиссию по урегулированию споров между участниками образовательных отношений;</w:t>
      </w:r>
    </w:p>
    <w:p w:rsidR="00883839" w:rsidRDefault="0092042B">
      <w:pPr>
        <w:pStyle w:val="22"/>
        <w:numPr>
          <w:ilvl w:val="0"/>
          <w:numId w:val="8"/>
        </w:numPr>
        <w:shd w:val="clear" w:color="auto" w:fill="auto"/>
        <w:tabs>
          <w:tab w:val="left" w:pos="1164"/>
        </w:tabs>
        <w:spacing w:line="322" w:lineRule="exact"/>
        <w:ind w:firstLine="620"/>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3839" w:rsidRDefault="00ED0689" w:rsidP="00ED0689">
      <w:pPr>
        <w:pStyle w:val="22"/>
        <w:shd w:val="clear" w:color="auto" w:fill="auto"/>
        <w:tabs>
          <w:tab w:val="left" w:pos="1576"/>
        </w:tabs>
        <w:spacing w:line="322" w:lineRule="exact"/>
        <w:ind w:firstLine="567"/>
        <w:jc w:val="both"/>
      </w:pPr>
      <w:r>
        <w:t xml:space="preserve">Академические права и свободы </w:t>
      </w:r>
      <w:r w:rsidR="0092042B">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883839" w:rsidRDefault="00ED0689" w:rsidP="00ED0689">
      <w:pPr>
        <w:pStyle w:val="22"/>
        <w:shd w:val="clear" w:color="auto" w:fill="auto"/>
        <w:tabs>
          <w:tab w:val="left" w:pos="1576"/>
        </w:tabs>
        <w:spacing w:line="322" w:lineRule="exact"/>
        <w:ind w:firstLine="567"/>
        <w:jc w:val="both"/>
      </w:pPr>
      <w:r>
        <w:t xml:space="preserve">2.5 </w:t>
      </w:r>
      <w:r w:rsidR="0092042B">
        <w:t>Педагогические работники имеют следующие трудовые права и социальные гарантии:</w:t>
      </w:r>
    </w:p>
    <w:p w:rsidR="00883839" w:rsidRDefault="0092042B">
      <w:pPr>
        <w:pStyle w:val="22"/>
        <w:numPr>
          <w:ilvl w:val="0"/>
          <w:numId w:val="9"/>
        </w:numPr>
        <w:shd w:val="clear" w:color="auto" w:fill="auto"/>
        <w:tabs>
          <w:tab w:val="left" w:pos="958"/>
        </w:tabs>
        <w:spacing w:line="322" w:lineRule="exact"/>
        <w:ind w:firstLine="620"/>
        <w:jc w:val="both"/>
      </w:pPr>
      <w:r>
        <w:t>право на сокращенную продолжительность рабочего времени;</w:t>
      </w:r>
    </w:p>
    <w:p w:rsidR="00883839" w:rsidRDefault="0092042B">
      <w:pPr>
        <w:pStyle w:val="22"/>
        <w:numPr>
          <w:ilvl w:val="0"/>
          <w:numId w:val="9"/>
        </w:numPr>
        <w:shd w:val="clear" w:color="auto" w:fill="auto"/>
        <w:tabs>
          <w:tab w:val="left" w:pos="958"/>
        </w:tabs>
        <w:spacing w:line="322" w:lineRule="exact"/>
        <w:ind w:firstLine="620"/>
        <w:jc w:val="both"/>
      </w:pPr>
      <w:r>
        <w:t>право на дополнительное профессиональное образование по профилю педагогической деятельности не реже чем один раз в три года (повышение квалификации);</w:t>
      </w:r>
    </w:p>
    <w:p w:rsidR="00883839" w:rsidRDefault="0092042B">
      <w:pPr>
        <w:pStyle w:val="22"/>
        <w:numPr>
          <w:ilvl w:val="0"/>
          <w:numId w:val="9"/>
        </w:numPr>
        <w:shd w:val="clear" w:color="auto" w:fill="auto"/>
        <w:tabs>
          <w:tab w:val="left" w:pos="958"/>
        </w:tabs>
        <w:spacing w:line="322" w:lineRule="exact"/>
        <w:ind w:firstLine="620"/>
        <w:jc w:val="both"/>
      </w:pPr>
      <w:r>
        <w:t xml:space="preserve">право на ежегодный основной удлиненный оплачиваемый отпуск, </w:t>
      </w:r>
      <w:r>
        <w:lastRenderedPageBreak/>
        <w:t>продолжительность которого определяется Правительством Российской Федерации;</w:t>
      </w:r>
    </w:p>
    <w:p w:rsidR="00883839" w:rsidRDefault="0092042B">
      <w:pPr>
        <w:pStyle w:val="22"/>
        <w:numPr>
          <w:ilvl w:val="0"/>
          <w:numId w:val="9"/>
        </w:numPr>
        <w:shd w:val="clear" w:color="auto" w:fill="auto"/>
        <w:tabs>
          <w:tab w:val="left" w:pos="958"/>
        </w:tabs>
        <w:spacing w:line="322" w:lineRule="exact"/>
        <w:ind w:firstLine="620"/>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839" w:rsidRDefault="0092042B">
      <w:pPr>
        <w:pStyle w:val="22"/>
        <w:numPr>
          <w:ilvl w:val="0"/>
          <w:numId w:val="9"/>
        </w:numPr>
        <w:shd w:val="clear" w:color="auto" w:fill="auto"/>
        <w:tabs>
          <w:tab w:val="left" w:pos="958"/>
        </w:tabs>
        <w:spacing w:line="322" w:lineRule="exact"/>
        <w:ind w:firstLine="620"/>
        <w:jc w:val="both"/>
      </w:pPr>
      <w: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83839" w:rsidRDefault="00ED0689" w:rsidP="00ED0689">
      <w:pPr>
        <w:pStyle w:val="22"/>
        <w:numPr>
          <w:ilvl w:val="1"/>
          <w:numId w:val="29"/>
        </w:numPr>
        <w:shd w:val="clear" w:color="auto" w:fill="auto"/>
        <w:tabs>
          <w:tab w:val="left" w:pos="1560"/>
        </w:tabs>
        <w:spacing w:line="322" w:lineRule="exact"/>
        <w:ind w:left="0" w:firstLine="709"/>
        <w:jc w:val="both"/>
      </w:pPr>
      <w:r>
        <w:t xml:space="preserve"> </w:t>
      </w:r>
      <w:r w:rsidR="0092042B">
        <w:t>Работник ДШИ обязан:</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ДШИ, Правилами внутреннего трудового распорядка.</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Соблюдать трудовую дисциплину, работать честно, своевременно и точно исполнять распоряжения Работодателя, использовать рабочее время для производительного труда.</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Воздерживаться от действий, мешающих другим работникам выполнять их трудовые обязанности.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Принимать активные меры для устранения причин, нарушающих нормальную деятельность школы в соответствии с законодательством РФ, должностной инструкцией.</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Содержать свое учебное оборудование и пособия в исправном состоянии, поддерживать чистоту на рабочем месте.</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Эффективно использовать учебное оборудование, экономно и рационально расходовать электроэнергию, воду и другие материальные ресурсы.</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Соблюдать требования техники безопасности и охраны труда, производственной санитарии, гигиены, противопожарной безопасности, антитеррористической безопасности, предусмотренные соответствующими правилами и инструкциями, пользоваться необходимыми средствами индивидуальной защиты.</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Преподаватели обязаны соблюдать правовые, нравственные и этические нормы, следовать требованиям профессиональной этики, уважать честь и достоинство учащихся и других участников образовательных отношений, в присутствии третьего лица обращаться к сотрудникам на «Вы».</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Систематически повышать свой профессиональный уровень, квалификацию.</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Быть примером достойного поведения на работе, в общественных местах.</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 флюорографическое обследование (не реже одного раза в год).</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lastRenderedPageBreak/>
        <w:t>Проходить в установленном законодательством РФ порядке обучение и проверку знаний и навыков в области охраны труда.</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 xml:space="preserve">Педагогические работники ДШИ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ДШИ, принимать все разумные меры для предотвращения травматизма и несчастных случаев с обучающимися и другими работниками ДШИ; при травмах и несчастных случаях - оказывать посильную помощь пострадавшим; </w:t>
      </w:r>
      <w:proofErr w:type="gramStart"/>
      <w:r>
        <w:t>о</w:t>
      </w:r>
      <w:proofErr w:type="gramEnd"/>
      <w:r>
        <w:t xml:space="preserve"> всех травмах и несчастных случаях незамедлительно сообщать администрации ДШИ.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Круг конкретных трудовых обязанностей (работ) педагогических работников, вспомогательного и обслуживающего персонала ДШИ определяется их должностными инструкциями, соответствующими локальными правовыми актами и иными правовыми актами.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 xml:space="preserve">Педагогические работники должны работать точно по расписанию, плану работы учреждения, информировать об изменениях в расписании за одну неделю, о переносе уроков - за 1 день. Перенос занятий, рабочего времени сотрудников ДШИ возможен только в случае согласования с директором школы. В случае острой необходимости (по уважительной причине) </w:t>
      </w:r>
      <w:proofErr w:type="gramStart"/>
      <w:r>
        <w:t>возможно</w:t>
      </w:r>
      <w:proofErr w:type="gramEnd"/>
      <w:r>
        <w:t xml:space="preserve"> прервать работу, согласовав уход с работы с директором, при невозможности это сделать - согласовать уход с заместителями директора. Если нет возможности согласовать уход с директором Учреждения и его заместителями следует поставить в известность секретаря, делопроизводителя.</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Работники ДШИ обязаны своевременно предоставлять больничный лист, т.е. в день, отмеченный в листе днем - «приступить к работе». В первый день больничного листа информировать директора, заместителя директора об отсутствии или возможном отсутствии на рабочем месте.</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Педагогические работники должны принимать меры по сохранению контингента учащихся, вести внеклассную работу и работу с родителями.</w:t>
      </w:r>
      <w:r w:rsidR="009F37CF" w:rsidRPr="009F37CF">
        <w:t xml:space="preserve"> </w:t>
      </w:r>
      <w:r w:rsidR="009F37CF">
        <w:t>В случаях изменения</w:t>
      </w:r>
      <w:r w:rsidR="009F37CF" w:rsidRPr="009F37CF">
        <w:t xml:space="preserve"> </w:t>
      </w:r>
      <w:r w:rsidR="009F37CF">
        <w:t>в контингенте учащихся незамедлительно ставить в известность администрацию школы.</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Педагогические работники обязаны в установленном порядке вести документацию, заполняя её разборчивым почерком (классный журнал, сводный журнал успеваемости, дневники учащихся, отчеты и другую документацию, согласно локальным актам учреждения). Методическую продукцию оформлять в печатном виде, предоставляя и электронный вариант. Выставление четвертных и годовых оценок в сводный журнал производить в установленные сроки, исправление оценок не допускается. Не позднее 15 числа каждого месяца предъявлять классный журнал завучу для проверки. Своевременно предоставлять в учебную часть всю необходимую документацию. Принимать участие в работе Педагогических советов, производственных совещаний, общешкольных воспитательных мероприятий, общих собраний коллектива и других мероприятий (по плану работы и/или по уведомлению администрации).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 xml:space="preserve">Преподаватели обязаны регулярно проходить аттестацию на соответствие занимаемой должности в порядке, установленном </w:t>
      </w:r>
      <w:r>
        <w:lastRenderedPageBreak/>
        <w:t>законодательством РФ, обучение на курсах повышения квалификации.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Преподаватели не вправе оказывать платные образовательные услуги в виде «частных занятий» на территории ДШИ.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proofErr w:type="gramStart"/>
      <w:r>
        <w:t>Педагогическим рабо</w:t>
      </w:r>
      <w:r w:rsidR="009F37CF">
        <w:t xml:space="preserve">тникам запрещается использовать </w:t>
      </w:r>
      <w:r>
        <w:t>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пропагандирующий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Преподаватели обязаны осуществлять свою деятельность на высоком профессиональном уровне, обеспечивать в полном объеме реализацию преподаваемых учебных предметов, курсов, в соответствии с утвержденной учебной программой.</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Преподаватели обязаны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Преподаватели обязаны применять педагогически обоснованные и обеспечивающие высокое качество образования формы, методы обучения и воспитания.</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Педагогическим и другим работникам ДШИ запрещается:</w:t>
      </w:r>
    </w:p>
    <w:p w:rsidR="00883839" w:rsidRDefault="0092042B" w:rsidP="00ED0689">
      <w:pPr>
        <w:pStyle w:val="22"/>
        <w:numPr>
          <w:ilvl w:val="0"/>
          <w:numId w:val="26"/>
        </w:numPr>
        <w:shd w:val="clear" w:color="auto" w:fill="auto"/>
        <w:tabs>
          <w:tab w:val="left" w:pos="0"/>
          <w:tab w:val="left" w:pos="1134"/>
        </w:tabs>
        <w:spacing w:after="1" w:line="280" w:lineRule="exact"/>
        <w:ind w:left="0" w:firstLine="567"/>
        <w:jc w:val="both"/>
      </w:pPr>
      <w:r>
        <w:t>изменять по своему усмотрению расписание уроков (занятий);</w:t>
      </w:r>
    </w:p>
    <w:p w:rsidR="00883839" w:rsidRDefault="0092042B" w:rsidP="00ED0689">
      <w:pPr>
        <w:pStyle w:val="22"/>
        <w:numPr>
          <w:ilvl w:val="0"/>
          <w:numId w:val="26"/>
        </w:numPr>
        <w:shd w:val="clear" w:color="auto" w:fill="auto"/>
        <w:tabs>
          <w:tab w:val="left" w:pos="0"/>
          <w:tab w:val="left" w:pos="1134"/>
        </w:tabs>
        <w:spacing w:line="322" w:lineRule="exact"/>
        <w:ind w:left="0" w:firstLine="567"/>
        <w:jc w:val="both"/>
      </w:pPr>
      <w:r>
        <w:t>отменять, удлинять или сокращать продолжительность уроков и перерывов между ними;</w:t>
      </w:r>
    </w:p>
    <w:p w:rsidR="00883839" w:rsidRDefault="0092042B" w:rsidP="00ED0689">
      <w:pPr>
        <w:pStyle w:val="22"/>
        <w:numPr>
          <w:ilvl w:val="0"/>
          <w:numId w:val="26"/>
        </w:numPr>
        <w:shd w:val="clear" w:color="auto" w:fill="auto"/>
        <w:tabs>
          <w:tab w:val="left" w:pos="0"/>
          <w:tab w:val="left" w:pos="1134"/>
        </w:tabs>
        <w:spacing w:after="299" w:line="280" w:lineRule="exact"/>
        <w:ind w:left="0" w:firstLine="567"/>
        <w:jc w:val="both"/>
      </w:pPr>
      <w:r>
        <w:t>удалять обучающихся с уроков (занятий).</w:t>
      </w:r>
    </w:p>
    <w:p w:rsidR="00883839" w:rsidRDefault="0092042B" w:rsidP="00ED0689">
      <w:pPr>
        <w:pStyle w:val="33"/>
        <w:keepNext/>
        <w:keepLines/>
        <w:numPr>
          <w:ilvl w:val="0"/>
          <w:numId w:val="31"/>
        </w:numPr>
        <w:shd w:val="clear" w:color="auto" w:fill="auto"/>
        <w:tabs>
          <w:tab w:val="left" w:pos="1566"/>
        </w:tabs>
        <w:ind w:left="0" w:firstLine="851"/>
        <w:jc w:val="both"/>
      </w:pPr>
      <w:bookmarkStart w:id="4" w:name="bookmark3"/>
      <w:r>
        <w:t>ОСНОВНЫЕ ПРАВА И ОБЯЗАННОСТИ РАБОТОДАТЕЛЯ</w:t>
      </w:r>
      <w:bookmarkEnd w:id="4"/>
    </w:p>
    <w:p w:rsidR="00ED0689" w:rsidRDefault="00ED0689" w:rsidP="00ED0689">
      <w:pPr>
        <w:pStyle w:val="33"/>
        <w:keepNext/>
        <w:keepLines/>
        <w:shd w:val="clear" w:color="auto" w:fill="auto"/>
        <w:tabs>
          <w:tab w:val="left" w:pos="1566"/>
        </w:tabs>
        <w:ind w:left="851"/>
        <w:jc w:val="both"/>
      </w:pPr>
    </w:p>
    <w:p w:rsidR="00883839" w:rsidRDefault="00ED0689" w:rsidP="00ED0689">
      <w:pPr>
        <w:pStyle w:val="22"/>
        <w:shd w:val="clear" w:color="auto" w:fill="auto"/>
        <w:tabs>
          <w:tab w:val="left" w:pos="142"/>
        </w:tabs>
        <w:spacing w:line="322" w:lineRule="exact"/>
        <w:ind w:left="709"/>
        <w:jc w:val="both"/>
      </w:pPr>
      <w:r>
        <w:t xml:space="preserve">3.1  </w:t>
      </w:r>
      <w:r w:rsidR="0092042B">
        <w:t>Работодатель (директор школы) обязан:</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Соблюдать законы и иные нормативные правовые акты, локальные нормативные акты, условия коллективного договора, соглашений и </w:t>
      </w:r>
      <w:r w:rsidR="008C3D4B">
        <w:t>трудовых договоров</w:t>
      </w:r>
      <w:r>
        <w:t>.</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Предоставлять Работникам работу, обусловленную </w:t>
      </w:r>
      <w:r w:rsidR="008C3D4B">
        <w:t>трудовым договором</w:t>
      </w:r>
      <w:r>
        <w:t>.</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Обеспечивать безопасность труда и создавать условия, отвечающие требованиям охраны и гигиены труда.</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Обеспечивать работников оборудованием, инструментами, технической документацией и иными средствами, необходимыми для исполнения ими </w:t>
      </w:r>
      <w:r>
        <w:lastRenderedPageBreak/>
        <w:t>трудовых обязанностей.</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Обеспечивать работникам равную оплату за труд равной ценности.</w:t>
      </w:r>
    </w:p>
    <w:p w:rsidR="008C3D4B"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Выплачивать в полном размере причитающуюся работникам заработную плату в сроки, установленные Трудовым Кодексом, правилами внутреннего трудового распорядка для работников </w:t>
      </w:r>
      <w:r w:rsidR="008C3D4B">
        <w:t>ДШИ</w:t>
      </w:r>
      <w:r>
        <w:t xml:space="preserve">, трудовыми договорами. </w:t>
      </w:r>
      <w:r w:rsidR="008C3D4B" w:rsidRPr="008C3D4B">
        <w:t>Денежное содержание, заработная плата выплачивается два раза в месяц: за первую половину месяца - 15 числа, за вторую половину месяца (расчет) - 30 числа.</w:t>
      </w:r>
      <w:r w:rsidR="008C3D4B">
        <w:t xml:space="preserve"> </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Вести коллективные переговоры, а также заключать коллективный договор в порядке, установленном Трудовым Кодексом.</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883839" w:rsidRDefault="0092042B" w:rsidP="00ED0689">
      <w:pPr>
        <w:pStyle w:val="22"/>
        <w:numPr>
          <w:ilvl w:val="2"/>
          <w:numId w:val="27"/>
        </w:numPr>
        <w:shd w:val="clear" w:color="auto" w:fill="auto"/>
        <w:tabs>
          <w:tab w:val="left" w:pos="142"/>
          <w:tab w:val="left" w:pos="1134"/>
          <w:tab w:val="left" w:pos="1616"/>
        </w:tabs>
        <w:spacing w:line="322" w:lineRule="exact"/>
        <w:ind w:left="0" w:firstLine="709"/>
        <w:jc w:val="both"/>
      </w:pPr>
      <w: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представителям указанных органов.</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Обеспечивать бытовые нужды работников, связанные с исполнением ими трудовых обязанностей.</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Работодатель проводит повышение квалификации работников на условиях и в порядке, которые определяются коллективным договором, соглашениями, трудовым договором, в соответствии со статьей 196 ТК. Необходимость профессиональной подготовки и переподготовки кадров для собственных нужд определяет Работодатель.</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Работодатель (директор школы), исполняя свои обязанности, стремится к созданию высокопрофессионального работоспособного коллектива, созданию заинтересованности работников в развитии и укреплении деятельности учреждения.</w:t>
      </w:r>
    </w:p>
    <w:p w:rsidR="00883839" w:rsidRDefault="00ED0689" w:rsidP="00ED0689">
      <w:pPr>
        <w:pStyle w:val="22"/>
        <w:shd w:val="clear" w:color="auto" w:fill="auto"/>
        <w:tabs>
          <w:tab w:val="left" w:pos="142"/>
          <w:tab w:val="left" w:pos="993"/>
          <w:tab w:val="left" w:pos="1134"/>
        </w:tabs>
        <w:spacing w:line="322" w:lineRule="exact"/>
        <w:ind w:firstLine="142"/>
        <w:jc w:val="both"/>
      </w:pPr>
      <w:r>
        <w:t xml:space="preserve">     3.2  </w:t>
      </w:r>
      <w:r w:rsidR="0092042B">
        <w:t>Работодатель (директор школы) имеет право:</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 Заключать, изменять и расторгать трудовые договоры с работниками в порядке и на условиях, которые установлены Трудовым Кодексом, иными законодательными актами РФ.</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lastRenderedPageBreak/>
        <w:t>Вести коллективные переговоры и заключать коллективные договоры.</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Поощрять работников за добросовестный эффективный труд.</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 xml:space="preserve">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Принимать локальные нормативные акты.</w:t>
      </w:r>
    </w:p>
    <w:p w:rsidR="00883839" w:rsidRDefault="0092042B" w:rsidP="00ED0689">
      <w:pPr>
        <w:pStyle w:val="22"/>
        <w:numPr>
          <w:ilvl w:val="2"/>
          <w:numId w:val="27"/>
        </w:numPr>
        <w:shd w:val="clear" w:color="auto" w:fill="auto"/>
        <w:tabs>
          <w:tab w:val="left" w:pos="142"/>
          <w:tab w:val="left" w:pos="1134"/>
        </w:tabs>
        <w:spacing w:line="322" w:lineRule="exact"/>
        <w:ind w:left="0" w:firstLine="709"/>
        <w:jc w:val="both"/>
      </w:pPr>
      <w:r>
        <w:t>Создавать объединения Работодателей в целях представительства и защиты своих интересов и вступать в них.</w:t>
      </w:r>
    </w:p>
    <w:p w:rsidR="00ED0689" w:rsidRDefault="00ED0689" w:rsidP="00ED0689">
      <w:pPr>
        <w:pStyle w:val="22"/>
        <w:shd w:val="clear" w:color="auto" w:fill="auto"/>
        <w:tabs>
          <w:tab w:val="left" w:pos="142"/>
          <w:tab w:val="left" w:pos="1134"/>
        </w:tabs>
        <w:spacing w:line="322" w:lineRule="exact"/>
        <w:ind w:left="709"/>
        <w:jc w:val="both"/>
      </w:pPr>
    </w:p>
    <w:p w:rsidR="00883839" w:rsidRDefault="0092042B" w:rsidP="00ED0689">
      <w:pPr>
        <w:pStyle w:val="33"/>
        <w:keepNext/>
        <w:keepLines/>
        <w:numPr>
          <w:ilvl w:val="0"/>
          <w:numId w:val="31"/>
        </w:numPr>
        <w:shd w:val="clear" w:color="auto" w:fill="auto"/>
        <w:tabs>
          <w:tab w:val="left" w:pos="1560"/>
        </w:tabs>
        <w:ind w:left="0" w:firstLine="851"/>
        <w:jc w:val="both"/>
      </w:pPr>
      <w:bookmarkStart w:id="5" w:name="bookmark4"/>
      <w:r>
        <w:t>РАБОЧЕЕ ВРЕМЯ И ЕГО ИСПОЛЬЗОВАНИЕ</w:t>
      </w:r>
      <w:bookmarkEnd w:id="5"/>
    </w:p>
    <w:p w:rsidR="00ED0689" w:rsidRDefault="00ED0689" w:rsidP="00ED0689">
      <w:pPr>
        <w:pStyle w:val="33"/>
        <w:keepNext/>
        <w:keepLines/>
        <w:shd w:val="clear" w:color="auto" w:fill="auto"/>
        <w:tabs>
          <w:tab w:val="left" w:pos="2382"/>
        </w:tabs>
        <w:ind w:left="420"/>
        <w:jc w:val="both"/>
      </w:pPr>
    </w:p>
    <w:p w:rsidR="00883839" w:rsidRDefault="0092042B" w:rsidP="00ED0689">
      <w:pPr>
        <w:pStyle w:val="22"/>
        <w:shd w:val="clear" w:color="auto" w:fill="auto"/>
        <w:spacing w:line="322" w:lineRule="exact"/>
        <w:ind w:firstLine="620"/>
        <w:jc w:val="both"/>
      </w:pPr>
      <w:r>
        <w:t>В соответствии с действующим законодательством начало работы, время обеденного перерыва и окончание рабочего дня устанавливаются для работников учреждения с учетом его производственной деятельности и определяются графиками работы (для работников АУП) и расписанием, утвержденным администрацией, планами работы (для преподавателей и концертмейстеров).</w:t>
      </w:r>
    </w:p>
    <w:p w:rsidR="00883839" w:rsidRDefault="0092042B" w:rsidP="00ED0689">
      <w:pPr>
        <w:pStyle w:val="22"/>
        <w:numPr>
          <w:ilvl w:val="1"/>
          <w:numId w:val="31"/>
        </w:numPr>
        <w:shd w:val="clear" w:color="auto" w:fill="auto"/>
        <w:tabs>
          <w:tab w:val="left" w:pos="1244"/>
        </w:tabs>
        <w:spacing w:line="322" w:lineRule="exact"/>
        <w:ind w:left="0" w:firstLine="620"/>
        <w:jc w:val="both"/>
      </w:pPr>
      <w:r>
        <w:t>Для работников школы устанавливаются:</w:t>
      </w:r>
    </w:p>
    <w:p w:rsidR="00883839" w:rsidRDefault="0092042B" w:rsidP="00ED0689">
      <w:pPr>
        <w:pStyle w:val="22"/>
        <w:shd w:val="clear" w:color="auto" w:fill="auto"/>
        <w:tabs>
          <w:tab w:val="left" w:pos="1578"/>
        </w:tabs>
        <w:spacing w:line="322" w:lineRule="exact"/>
        <w:ind w:firstLine="567"/>
        <w:jc w:val="both"/>
      </w:pPr>
      <w:r>
        <w:t>Для уборщика служебных помещений устанавливается шестидневная рабочая неделя (с одним выходным днем) продолжительностью 36 (40) рабочих часов.</w:t>
      </w:r>
    </w:p>
    <w:p w:rsidR="00883839" w:rsidRDefault="0092042B" w:rsidP="00ED0689">
      <w:pPr>
        <w:pStyle w:val="22"/>
        <w:shd w:val="clear" w:color="auto" w:fill="auto"/>
        <w:tabs>
          <w:tab w:val="left" w:pos="1578"/>
        </w:tabs>
        <w:spacing w:line="322" w:lineRule="exact"/>
        <w:ind w:firstLine="567"/>
        <w:jc w:val="both"/>
      </w:pPr>
      <w:r>
        <w:t xml:space="preserve">Для преподавателей устанавливается 6-ти дневная рабочая неделя.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определенных случаях, при условии согласия работника, возможно увеличение учебной работы (преподавательской) сверх установленной нормы часов за ставку заработной платы либо ниже установленной нормы часов за ставку заработной платы в неделю.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w:t>
      </w:r>
      <w:r>
        <w:rPr>
          <w:rStyle w:val="23"/>
        </w:rPr>
        <w:t>нормируемой частью их педагогической работы (далее - норма часов учебной (преподавательской) работы)</w:t>
      </w:r>
      <w:r>
        <w:t>. Норма часов учебной (преподавательской) работы 18 часов в неделю за ставку заработной платы устанавливается преподавателям.</w:t>
      </w:r>
    </w:p>
    <w:p w:rsidR="00883839" w:rsidRDefault="0092042B" w:rsidP="00ED0689">
      <w:pPr>
        <w:pStyle w:val="22"/>
        <w:shd w:val="clear" w:color="auto" w:fill="auto"/>
        <w:tabs>
          <w:tab w:val="left" w:pos="1853"/>
        </w:tabs>
        <w:spacing w:line="322" w:lineRule="exact"/>
        <w:ind w:firstLine="567"/>
        <w:jc w:val="both"/>
      </w:pPr>
      <w:r>
        <w:t>Норма часов педагогической работы 24 часа в неделю за ставку заработной платы устанавливается концертмейстерам.</w:t>
      </w:r>
    </w:p>
    <w:p w:rsidR="00883839" w:rsidRDefault="005A6D48" w:rsidP="00ED0689">
      <w:pPr>
        <w:pStyle w:val="22"/>
        <w:shd w:val="clear" w:color="auto" w:fill="auto"/>
        <w:tabs>
          <w:tab w:val="left" w:pos="1853"/>
          <w:tab w:val="left" w:pos="7417"/>
        </w:tabs>
        <w:spacing w:line="322" w:lineRule="exact"/>
        <w:ind w:firstLine="620"/>
        <w:jc w:val="both"/>
      </w:pPr>
      <w:r>
        <w:t xml:space="preserve">Исчисление заработной платы </w:t>
      </w:r>
      <w:r w:rsidR="0092042B">
        <w:t>преподавателей и</w:t>
      </w:r>
      <w:r>
        <w:t xml:space="preserve"> </w:t>
      </w:r>
      <w:r w:rsidR="0092042B">
        <w:t>концертмейстеров производится исходя из продолжительности нормируемой преподавательской работы.</w:t>
      </w:r>
    </w:p>
    <w:p w:rsidR="00883839" w:rsidRDefault="0092042B" w:rsidP="00ED0689">
      <w:pPr>
        <w:pStyle w:val="22"/>
        <w:shd w:val="clear" w:color="auto" w:fill="auto"/>
        <w:tabs>
          <w:tab w:val="left" w:pos="1853"/>
        </w:tabs>
        <w:spacing w:line="322" w:lineRule="exact"/>
        <w:ind w:firstLine="620"/>
        <w:jc w:val="both"/>
      </w:pPr>
      <w:r>
        <w:t xml:space="preserve">Нормируемая часть рабочего времени преподавателей, предусмотренная для проведения учебных занятий, определяется в астрономических часах и включает в себя, как время уроков, так и короткие перерывы (перемены между уроками) </w:t>
      </w:r>
      <w:r>
        <w:lastRenderedPageBreak/>
        <w:t>установленные для учащихся.</w:t>
      </w:r>
    </w:p>
    <w:p w:rsidR="00883839" w:rsidRDefault="0092042B" w:rsidP="00ED0689">
      <w:pPr>
        <w:pStyle w:val="22"/>
        <w:shd w:val="clear" w:color="auto" w:fill="auto"/>
        <w:spacing w:line="322" w:lineRule="exact"/>
        <w:ind w:firstLine="620"/>
        <w:jc w:val="both"/>
      </w:pPr>
      <w:r>
        <w:t>Другая часть педагогической работы преподавателей в пределах педагогической нагрузки, требующая затрат рабочего времени не нормируется и включает в себя следующие обязанности:</w:t>
      </w:r>
    </w:p>
    <w:p w:rsidR="00883839" w:rsidRDefault="0092042B" w:rsidP="00ED0689">
      <w:pPr>
        <w:pStyle w:val="22"/>
        <w:numPr>
          <w:ilvl w:val="0"/>
          <w:numId w:val="4"/>
        </w:numPr>
        <w:shd w:val="clear" w:color="auto" w:fill="auto"/>
        <w:tabs>
          <w:tab w:val="left" w:pos="1165"/>
        </w:tabs>
        <w:spacing w:line="341" w:lineRule="exact"/>
        <w:ind w:firstLine="620"/>
        <w:jc w:val="both"/>
      </w:pPr>
      <w:r>
        <w:t>участие в работе педагогических советов;</w:t>
      </w:r>
    </w:p>
    <w:p w:rsidR="00883839" w:rsidRDefault="0092042B" w:rsidP="00ED0689">
      <w:pPr>
        <w:pStyle w:val="22"/>
        <w:numPr>
          <w:ilvl w:val="0"/>
          <w:numId w:val="4"/>
        </w:numPr>
        <w:shd w:val="clear" w:color="auto" w:fill="auto"/>
        <w:tabs>
          <w:tab w:val="left" w:pos="1165"/>
        </w:tabs>
        <w:spacing w:line="341" w:lineRule="exact"/>
        <w:ind w:firstLine="620"/>
        <w:jc w:val="both"/>
      </w:pPr>
      <w:r>
        <w:t>участие в методической работе отделений, школы;</w:t>
      </w:r>
    </w:p>
    <w:p w:rsidR="00883839" w:rsidRDefault="0092042B">
      <w:pPr>
        <w:pStyle w:val="22"/>
        <w:numPr>
          <w:ilvl w:val="0"/>
          <w:numId w:val="4"/>
        </w:numPr>
        <w:shd w:val="clear" w:color="auto" w:fill="auto"/>
        <w:tabs>
          <w:tab w:val="left" w:pos="1165"/>
        </w:tabs>
        <w:spacing w:line="341" w:lineRule="exact"/>
        <w:ind w:firstLine="620"/>
        <w:jc w:val="both"/>
      </w:pPr>
      <w:r>
        <w:t>участие в конкурсах и работа с перспективными учащимися;</w:t>
      </w:r>
    </w:p>
    <w:p w:rsidR="00883839" w:rsidRDefault="0092042B">
      <w:pPr>
        <w:pStyle w:val="22"/>
        <w:numPr>
          <w:ilvl w:val="0"/>
          <w:numId w:val="4"/>
        </w:numPr>
        <w:shd w:val="clear" w:color="auto" w:fill="auto"/>
        <w:tabs>
          <w:tab w:val="left" w:pos="1165"/>
        </w:tabs>
        <w:spacing w:line="341" w:lineRule="exact"/>
        <w:ind w:firstLine="620"/>
        <w:jc w:val="both"/>
      </w:pPr>
      <w:r>
        <w:t>репетиционная работа;</w:t>
      </w:r>
    </w:p>
    <w:p w:rsidR="00883839" w:rsidRDefault="0092042B">
      <w:pPr>
        <w:pStyle w:val="22"/>
        <w:numPr>
          <w:ilvl w:val="0"/>
          <w:numId w:val="4"/>
        </w:numPr>
        <w:shd w:val="clear" w:color="auto" w:fill="auto"/>
        <w:tabs>
          <w:tab w:val="left" w:pos="1165"/>
        </w:tabs>
        <w:spacing w:line="341" w:lineRule="exact"/>
        <w:ind w:firstLine="620"/>
        <w:jc w:val="both"/>
      </w:pPr>
      <w:r>
        <w:t>внеклассная и воспитательная работа с учащимися;</w:t>
      </w:r>
    </w:p>
    <w:p w:rsidR="00883839" w:rsidRDefault="0092042B">
      <w:pPr>
        <w:pStyle w:val="22"/>
        <w:numPr>
          <w:ilvl w:val="0"/>
          <w:numId w:val="4"/>
        </w:numPr>
        <w:shd w:val="clear" w:color="auto" w:fill="auto"/>
        <w:tabs>
          <w:tab w:val="left" w:pos="1165"/>
        </w:tabs>
        <w:spacing w:line="341" w:lineRule="exact"/>
        <w:ind w:firstLine="620"/>
        <w:jc w:val="both"/>
      </w:pPr>
      <w:r>
        <w:t>консультативная помощь родителям;</w:t>
      </w:r>
    </w:p>
    <w:p w:rsidR="00883839" w:rsidRDefault="0092042B">
      <w:pPr>
        <w:pStyle w:val="22"/>
        <w:numPr>
          <w:ilvl w:val="0"/>
          <w:numId w:val="4"/>
        </w:numPr>
        <w:shd w:val="clear" w:color="auto" w:fill="auto"/>
        <w:tabs>
          <w:tab w:val="left" w:pos="1165"/>
        </w:tabs>
        <w:spacing w:line="341" w:lineRule="exact"/>
        <w:ind w:firstLine="620"/>
        <w:jc w:val="both"/>
      </w:pPr>
      <w:r>
        <w:t>концертная и выставочная деятельность;</w:t>
      </w:r>
    </w:p>
    <w:p w:rsidR="00883839" w:rsidRDefault="0092042B">
      <w:pPr>
        <w:pStyle w:val="22"/>
        <w:numPr>
          <w:ilvl w:val="0"/>
          <w:numId w:val="4"/>
        </w:numPr>
        <w:shd w:val="clear" w:color="auto" w:fill="auto"/>
        <w:tabs>
          <w:tab w:val="left" w:pos="1165"/>
        </w:tabs>
        <w:spacing w:line="322" w:lineRule="exact"/>
        <w:ind w:firstLine="620"/>
        <w:jc w:val="both"/>
      </w:pPr>
      <w:r>
        <w:t xml:space="preserve">ведение учебной документации и др. </w:t>
      </w:r>
    </w:p>
    <w:p w:rsidR="00883839" w:rsidRDefault="00C5297F" w:rsidP="00C5297F">
      <w:pPr>
        <w:pStyle w:val="22"/>
        <w:shd w:val="clear" w:color="auto" w:fill="auto"/>
        <w:tabs>
          <w:tab w:val="left" w:pos="1839"/>
        </w:tabs>
        <w:spacing w:line="322" w:lineRule="exact"/>
        <w:ind w:firstLine="567"/>
        <w:jc w:val="both"/>
      </w:pPr>
      <w:r>
        <w:t xml:space="preserve">4.2  </w:t>
      </w:r>
      <w:r w:rsidR="0092042B">
        <w:t>Педагогический работник должен быть на рабочем месте за 15 минут до начала занятий, должен подготовиться к занятию (в т.ч. обеспечить подготовку к началу урока учащихся).</w:t>
      </w:r>
    </w:p>
    <w:p w:rsidR="00883839" w:rsidRDefault="0092042B" w:rsidP="00C5297F">
      <w:pPr>
        <w:pStyle w:val="22"/>
        <w:shd w:val="clear" w:color="auto" w:fill="auto"/>
        <w:tabs>
          <w:tab w:val="left" w:pos="1839"/>
        </w:tabs>
        <w:spacing w:line="322" w:lineRule="exact"/>
        <w:ind w:firstLine="567"/>
        <w:jc w:val="both"/>
      </w:pPr>
      <w:r>
        <w:t>В каникулярный период преподаватели и концертмейстеры осуществляют работу в пределах нормируемой части их рабочего времени (установленного объема учебной нагрузки).</w:t>
      </w:r>
    </w:p>
    <w:p w:rsidR="00883839" w:rsidRDefault="0092042B" w:rsidP="00C5297F">
      <w:pPr>
        <w:pStyle w:val="22"/>
        <w:shd w:val="clear" w:color="auto" w:fill="auto"/>
        <w:tabs>
          <w:tab w:val="left" w:pos="1839"/>
        </w:tabs>
        <w:spacing w:line="322" w:lineRule="exact"/>
        <w:ind w:firstLine="567"/>
        <w:jc w:val="both"/>
      </w:pPr>
      <w:r>
        <w:t>Период отмены учебных занятий по санитарно - эпидемиологическим, климатическим и другим основаниям, являются рабочим временем педагогических и других работников школы.</w:t>
      </w:r>
    </w:p>
    <w:p w:rsidR="00883839" w:rsidRDefault="00C5297F" w:rsidP="00C5297F">
      <w:pPr>
        <w:pStyle w:val="22"/>
        <w:shd w:val="clear" w:color="auto" w:fill="auto"/>
        <w:tabs>
          <w:tab w:val="left" w:pos="1839"/>
        </w:tabs>
        <w:spacing w:line="322" w:lineRule="exact"/>
        <w:ind w:firstLine="567"/>
        <w:jc w:val="both"/>
      </w:pPr>
      <w:r>
        <w:t xml:space="preserve">4.3  </w:t>
      </w:r>
      <w:r w:rsidR="0092042B">
        <w:t>Режим работы всех работников школы в каникулярный период и период отмены учебных занятий регулируется Планами работы школы, отделений и графиками работ с указанием их характера (в письменной или устной форме). В эти периоды преподаватели и концертмейстеры выполняют педагогическую, методическую и организационную работу в соответствии с трудовым договором и должностной инструкцией, планами работы школы в пределах времени, не превышающего их учебной нагрузки до начала каникул. По соглашению администрации ДШИ и педагогического работника в период каникул он может выполнять и другую работу.</w:t>
      </w:r>
    </w:p>
    <w:p w:rsidR="005A6D48" w:rsidRDefault="0092042B" w:rsidP="00C5297F">
      <w:pPr>
        <w:pStyle w:val="22"/>
        <w:shd w:val="clear" w:color="auto" w:fill="auto"/>
        <w:tabs>
          <w:tab w:val="left" w:pos="1839"/>
        </w:tabs>
        <w:spacing w:line="322" w:lineRule="exact"/>
        <w:ind w:firstLine="567"/>
        <w:jc w:val="both"/>
      </w:pPr>
      <w:r>
        <w:t>В каникулярное время работники могут привлекаться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w:t>
      </w:r>
    </w:p>
    <w:p w:rsidR="00883839" w:rsidRDefault="00C5297F" w:rsidP="00C5297F">
      <w:pPr>
        <w:pStyle w:val="22"/>
        <w:shd w:val="clear" w:color="auto" w:fill="auto"/>
        <w:tabs>
          <w:tab w:val="left" w:pos="1725"/>
        </w:tabs>
        <w:spacing w:after="300" w:line="322" w:lineRule="exact"/>
        <w:ind w:firstLine="567"/>
        <w:jc w:val="both"/>
      </w:pPr>
      <w:r>
        <w:t xml:space="preserve">4.4 </w:t>
      </w:r>
      <w:r w:rsidR="0092042B">
        <w:t>Режим работы директора, заместителей директора и других руководящих работников - 5-дневная рабочая неделя (36 (40) часов) с ненормированным рабочим днем.</w:t>
      </w:r>
    </w:p>
    <w:p w:rsidR="00883839" w:rsidRDefault="0092042B" w:rsidP="00C5297F">
      <w:pPr>
        <w:pStyle w:val="33"/>
        <w:keepNext/>
        <w:keepLines/>
        <w:numPr>
          <w:ilvl w:val="0"/>
          <w:numId w:val="31"/>
        </w:numPr>
        <w:shd w:val="clear" w:color="auto" w:fill="auto"/>
        <w:tabs>
          <w:tab w:val="left" w:pos="1276"/>
        </w:tabs>
        <w:ind w:left="0" w:firstLine="709"/>
        <w:jc w:val="both"/>
      </w:pPr>
      <w:bookmarkStart w:id="6" w:name="bookmark5"/>
      <w:r>
        <w:t>РЕЖИМ РАБОТЫ ШКОЛЫ</w:t>
      </w:r>
      <w:bookmarkEnd w:id="6"/>
    </w:p>
    <w:p w:rsidR="00C5297F" w:rsidRDefault="00C5297F" w:rsidP="00C5297F">
      <w:pPr>
        <w:pStyle w:val="33"/>
        <w:keepNext/>
        <w:keepLines/>
        <w:shd w:val="clear" w:color="auto" w:fill="auto"/>
        <w:tabs>
          <w:tab w:val="left" w:pos="1276"/>
        </w:tabs>
        <w:ind w:left="709"/>
        <w:jc w:val="both"/>
      </w:pPr>
    </w:p>
    <w:p w:rsidR="00883839" w:rsidRDefault="0092042B" w:rsidP="00C5297F">
      <w:pPr>
        <w:pStyle w:val="22"/>
        <w:numPr>
          <w:ilvl w:val="1"/>
          <w:numId w:val="38"/>
        </w:numPr>
        <w:shd w:val="clear" w:color="auto" w:fill="auto"/>
        <w:tabs>
          <w:tab w:val="left" w:pos="993"/>
        </w:tabs>
        <w:spacing w:line="322" w:lineRule="exact"/>
        <w:ind w:left="0" w:firstLine="567"/>
        <w:jc w:val="both"/>
      </w:pPr>
      <w:r>
        <w:t>Учреждение работает с 8:00 до 20:00. Занятия с учащимися с 16 до 18 лет могут проводиться до 21-00.</w:t>
      </w:r>
    </w:p>
    <w:p w:rsidR="00C5297F" w:rsidRDefault="0092042B" w:rsidP="00C5297F">
      <w:pPr>
        <w:pStyle w:val="22"/>
        <w:numPr>
          <w:ilvl w:val="1"/>
          <w:numId w:val="38"/>
        </w:numPr>
        <w:shd w:val="clear" w:color="auto" w:fill="auto"/>
        <w:tabs>
          <w:tab w:val="left" w:pos="993"/>
        </w:tabs>
        <w:spacing w:line="322" w:lineRule="exact"/>
        <w:ind w:left="0" w:firstLine="567"/>
        <w:jc w:val="both"/>
      </w:pPr>
      <w:r>
        <w:t xml:space="preserve">Продолжительность урока - 40 минут, перерыв </w:t>
      </w:r>
      <w:r w:rsidR="00F77880">
        <w:t>–</w:t>
      </w:r>
      <w:r>
        <w:t xml:space="preserve"> </w:t>
      </w:r>
      <w:r w:rsidR="00F77880">
        <w:t>5-</w:t>
      </w:r>
      <w:r>
        <w:t>10 минут.</w:t>
      </w:r>
    </w:p>
    <w:p w:rsidR="00C5297F" w:rsidRDefault="0092042B" w:rsidP="00C5297F">
      <w:pPr>
        <w:pStyle w:val="22"/>
        <w:numPr>
          <w:ilvl w:val="1"/>
          <w:numId w:val="38"/>
        </w:numPr>
        <w:shd w:val="clear" w:color="auto" w:fill="auto"/>
        <w:tabs>
          <w:tab w:val="left" w:pos="993"/>
        </w:tabs>
        <w:spacing w:line="322" w:lineRule="exact"/>
        <w:ind w:left="0" w:firstLine="567"/>
        <w:jc w:val="both"/>
      </w:pPr>
      <w:r>
        <w:t xml:space="preserve">Не допускается проведение более 10-ти уроков в день. В исключительных случаях, связанных с производственной необходимостью, с разрешения </w:t>
      </w:r>
      <w:r>
        <w:lastRenderedPageBreak/>
        <w:t>администрации, возможно проведение 11 уроков в день.</w:t>
      </w:r>
    </w:p>
    <w:p w:rsidR="00C5297F" w:rsidRDefault="0092042B" w:rsidP="00C5297F">
      <w:pPr>
        <w:pStyle w:val="22"/>
        <w:numPr>
          <w:ilvl w:val="1"/>
          <w:numId w:val="38"/>
        </w:numPr>
        <w:shd w:val="clear" w:color="auto" w:fill="auto"/>
        <w:tabs>
          <w:tab w:val="left" w:pos="993"/>
        </w:tabs>
        <w:spacing w:line="322" w:lineRule="exact"/>
        <w:ind w:left="0" w:firstLine="567"/>
        <w:jc w:val="both"/>
      </w:pPr>
      <w:r>
        <w:t xml:space="preserve">Расписание занятий составляется максимально </w:t>
      </w:r>
      <w:proofErr w:type="gramStart"/>
      <w:r>
        <w:t>удобным</w:t>
      </w:r>
      <w:proofErr w:type="gramEnd"/>
      <w:r>
        <w:t xml:space="preserve"> для учащихся.</w:t>
      </w:r>
    </w:p>
    <w:p w:rsidR="00883839" w:rsidRDefault="0092042B" w:rsidP="00C5297F">
      <w:pPr>
        <w:pStyle w:val="22"/>
        <w:numPr>
          <w:ilvl w:val="0"/>
          <w:numId w:val="37"/>
        </w:numPr>
        <w:shd w:val="clear" w:color="auto" w:fill="auto"/>
        <w:tabs>
          <w:tab w:val="left" w:pos="993"/>
        </w:tabs>
        <w:spacing w:line="322" w:lineRule="exact"/>
        <w:ind w:left="0" w:firstLine="567"/>
        <w:jc w:val="both"/>
      </w:pPr>
      <w:r>
        <w:t>Расписание составляется в двух экземплярах. Один - подается в учебную часть, другой прикладывается к журналу.</w:t>
      </w:r>
    </w:p>
    <w:p w:rsidR="00883839" w:rsidRDefault="0092042B" w:rsidP="00C5297F">
      <w:pPr>
        <w:pStyle w:val="22"/>
        <w:numPr>
          <w:ilvl w:val="0"/>
          <w:numId w:val="37"/>
        </w:numPr>
        <w:shd w:val="clear" w:color="auto" w:fill="auto"/>
        <w:tabs>
          <w:tab w:val="left" w:pos="993"/>
        </w:tabs>
        <w:spacing w:line="322" w:lineRule="exact"/>
        <w:ind w:left="0" w:firstLine="567"/>
        <w:jc w:val="both"/>
      </w:pPr>
      <w:r>
        <w:t>Все изменения в расписании, перенос уроков, смена класса, замена преподавателя, назначение репетиций в зале согласовываются с учебной частью.</w:t>
      </w:r>
    </w:p>
    <w:p w:rsidR="00883839" w:rsidRDefault="0092042B" w:rsidP="00C5297F">
      <w:pPr>
        <w:pStyle w:val="22"/>
        <w:numPr>
          <w:ilvl w:val="0"/>
          <w:numId w:val="37"/>
        </w:numPr>
        <w:shd w:val="clear" w:color="auto" w:fill="auto"/>
        <w:tabs>
          <w:tab w:val="left" w:pos="993"/>
          <w:tab w:val="left" w:pos="8665"/>
        </w:tabs>
        <w:spacing w:line="322" w:lineRule="exact"/>
        <w:ind w:left="0" w:firstLine="567"/>
        <w:jc w:val="both"/>
      </w:pPr>
      <w:r>
        <w:t xml:space="preserve">Во время </w:t>
      </w:r>
      <w:r w:rsidR="00F77880">
        <w:t xml:space="preserve">проведения урока не разрешается </w:t>
      </w:r>
      <w:r>
        <w:t>отвлекать</w:t>
      </w:r>
      <w:r w:rsidR="00F77880">
        <w:t xml:space="preserve"> </w:t>
      </w:r>
      <w:r>
        <w:t>преподавателя, вызывать его с урока. Во время урока в кабинет имеют право входить директор, заместители директора, заведующие отделением, секретарь.</w:t>
      </w:r>
    </w:p>
    <w:p w:rsidR="00883839" w:rsidRDefault="0092042B" w:rsidP="00C5297F">
      <w:pPr>
        <w:pStyle w:val="22"/>
        <w:numPr>
          <w:ilvl w:val="0"/>
          <w:numId w:val="37"/>
        </w:numPr>
        <w:shd w:val="clear" w:color="auto" w:fill="auto"/>
        <w:tabs>
          <w:tab w:val="left" w:pos="993"/>
        </w:tabs>
        <w:spacing w:line="322" w:lineRule="exact"/>
        <w:ind w:left="0" w:firstLine="567"/>
        <w:jc w:val="both"/>
      </w:pPr>
      <w:r>
        <w:t>Прием родителей запрещается во время урока другого ребенка.</w:t>
      </w:r>
    </w:p>
    <w:p w:rsidR="00883839" w:rsidRDefault="0092042B" w:rsidP="00C5297F">
      <w:pPr>
        <w:pStyle w:val="22"/>
        <w:numPr>
          <w:ilvl w:val="0"/>
          <w:numId w:val="37"/>
        </w:numPr>
        <w:shd w:val="clear" w:color="auto" w:fill="auto"/>
        <w:tabs>
          <w:tab w:val="left" w:pos="993"/>
        </w:tabs>
        <w:spacing w:line="322" w:lineRule="exact"/>
        <w:ind w:left="0" w:firstLine="567"/>
        <w:jc w:val="both"/>
      </w:pPr>
      <w:r>
        <w:t>Разрешается проводить сводные репетиции и занятия ученических коллективов (хоров, оркестров, ансамблей) в воскресные дни по согласованию с директором ДШИ.</w:t>
      </w:r>
    </w:p>
    <w:p w:rsidR="00883839" w:rsidRDefault="0092042B" w:rsidP="00C5297F">
      <w:pPr>
        <w:pStyle w:val="22"/>
        <w:numPr>
          <w:ilvl w:val="0"/>
          <w:numId w:val="37"/>
        </w:numPr>
        <w:shd w:val="clear" w:color="auto" w:fill="auto"/>
        <w:tabs>
          <w:tab w:val="left" w:pos="993"/>
        </w:tabs>
        <w:spacing w:line="322" w:lineRule="exact"/>
        <w:ind w:left="0" w:firstLine="567"/>
        <w:jc w:val="both"/>
      </w:pPr>
      <w:r>
        <w:t>Заседания школьных методических объединений преподавателей проводятся не чаще двух раз в учебную четверть. Классные родительские собрания не реже двух раз в год.</w:t>
      </w:r>
    </w:p>
    <w:p w:rsidR="00883839" w:rsidRDefault="0092042B" w:rsidP="00C5297F">
      <w:pPr>
        <w:pStyle w:val="22"/>
        <w:numPr>
          <w:ilvl w:val="0"/>
          <w:numId w:val="37"/>
        </w:numPr>
        <w:shd w:val="clear" w:color="auto" w:fill="auto"/>
        <w:tabs>
          <w:tab w:val="left" w:pos="993"/>
        </w:tabs>
        <w:spacing w:line="322" w:lineRule="exact"/>
        <w:ind w:left="0" w:firstLine="567"/>
        <w:jc w:val="both"/>
      </w:pPr>
      <w:r>
        <w:t>Общие собрания трудового коллектива, заседания Педагогического совета и занятий школьных методических объединений должны продолжаться, как правило, не более двух - трех часов, родительское собрание - 2,5 часов.</w:t>
      </w:r>
    </w:p>
    <w:p w:rsidR="00883839" w:rsidRDefault="0092042B" w:rsidP="00C5297F">
      <w:pPr>
        <w:pStyle w:val="22"/>
        <w:numPr>
          <w:ilvl w:val="0"/>
          <w:numId w:val="37"/>
        </w:numPr>
        <w:shd w:val="clear" w:color="auto" w:fill="auto"/>
        <w:tabs>
          <w:tab w:val="left" w:pos="993"/>
        </w:tabs>
        <w:spacing w:line="322" w:lineRule="exact"/>
        <w:ind w:left="0" w:firstLine="567"/>
        <w:jc w:val="both"/>
      </w:pPr>
      <w:r>
        <w:t>Все работники учреждения обязаны приходить на работу за 1</w:t>
      </w:r>
      <w:r w:rsidR="000511C0">
        <w:t>5</w:t>
      </w:r>
      <w:r>
        <w:t xml:space="preserve"> минут до начала рабочего времени.</w:t>
      </w:r>
    </w:p>
    <w:p w:rsidR="00883839" w:rsidRDefault="0092042B" w:rsidP="00C5297F">
      <w:pPr>
        <w:pStyle w:val="22"/>
        <w:numPr>
          <w:ilvl w:val="0"/>
          <w:numId w:val="37"/>
        </w:numPr>
        <w:shd w:val="clear" w:color="auto" w:fill="auto"/>
        <w:tabs>
          <w:tab w:val="left" w:pos="993"/>
        </w:tabs>
        <w:spacing w:line="322" w:lineRule="exact"/>
        <w:ind w:left="0" w:firstLine="567"/>
        <w:jc w:val="both"/>
      </w:pPr>
      <w:r>
        <w:t xml:space="preserve">Работник, явившийся на работу в нетрезвом виде, не допускается к работе в данный рабочий день. Этот день не учитывается при </w:t>
      </w:r>
      <w:proofErr w:type="spellStart"/>
      <w:r>
        <w:t>табелировании</w:t>
      </w:r>
      <w:proofErr w:type="spellEnd"/>
      <w:r>
        <w:t>.</w:t>
      </w:r>
    </w:p>
    <w:p w:rsidR="00883839" w:rsidRDefault="0092042B" w:rsidP="00C5297F">
      <w:pPr>
        <w:pStyle w:val="22"/>
        <w:numPr>
          <w:ilvl w:val="0"/>
          <w:numId w:val="37"/>
        </w:numPr>
        <w:shd w:val="clear" w:color="auto" w:fill="auto"/>
        <w:tabs>
          <w:tab w:val="left" w:pos="993"/>
          <w:tab w:val="left" w:pos="1692"/>
        </w:tabs>
        <w:spacing w:after="300" w:line="322" w:lineRule="exact"/>
        <w:ind w:left="0" w:firstLine="567"/>
        <w:jc w:val="both"/>
      </w:pPr>
      <w:r>
        <w:t>Работа в праздничные дни запрещается. Привлечение работников ДШИ к некоторым видам работ в праздничные дни допускается. За отработанное время в праздничные дни предоставляются дни отдыха в порядке, предусмотренном ТК РФ, или, с согласия работника, в каникулярное время, не совпадающее с очередным отпуском.</w:t>
      </w:r>
    </w:p>
    <w:p w:rsidR="00883839" w:rsidRDefault="0092042B" w:rsidP="00C5297F">
      <w:pPr>
        <w:pStyle w:val="33"/>
        <w:keepNext/>
        <w:keepLines/>
        <w:numPr>
          <w:ilvl w:val="0"/>
          <w:numId w:val="31"/>
        </w:numPr>
        <w:shd w:val="clear" w:color="auto" w:fill="auto"/>
        <w:tabs>
          <w:tab w:val="left" w:pos="1276"/>
        </w:tabs>
        <w:ind w:left="0" w:firstLine="567"/>
        <w:jc w:val="both"/>
      </w:pPr>
      <w:bookmarkStart w:id="7" w:name="bookmark6"/>
      <w:r>
        <w:t>ВРЕМЯ ОТДЫХА</w:t>
      </w:r>
      <w:bookmarkEnd w:id="7"/>
    </w:p>
    <w:p w:rsidR="00C5297F" w:rsidRDefault="00C5297F" w:rsidP="00573CF8">
      <w:pPr>
        <w:pStyle w:val="33"/>
        <w:keepNext/>
        <w:keepLines/>
        <w:shd w:val="clear" w:color="auto" w:fill="auto"/>
        <w:tabs>
          <w:tab w:val="left" w:pos="4265"/>
        </w:tabs>
        <w:ind w:firstLine="567"/>
        <w:jc w:val="both"/>
      </w:pPr>
    </w:p>
    <w:p w:rsidR="00883839" w:rsidRDefault="0092042B" w:rsidP="00573CF8">
      <w:pPr>
        <w:pStyle w:val="22"/>
        <w:numPr>
          <w:ilvl w:val="1"/>
          <w:numId w:val="31"/>
        </w:numPr>
        <w:shd w:val="clear" w:color="auto" w:fill="auto"/>
        <w:tabs>
          <w:tab w:val="left" w:pos="1155"/>
        </w:tabs>
        <w:spacing w:line="322" w:lineRule="exact"/>
        <w:ind w:left="0" w:firstLine="567"/>
        <w:jc w:val="both"/>
      </w:pPr>
      <w:r>
        <w:t>Очередность предоставления ежегодных оплачиваемых отпусков определяется графиком отпусков, который составляется администрацией ДШИ с учетом обеспечения нормальной работы школы и благоприятных условий для отдыха работников.</w:t>
      </w:r>
    </w:p>
    <w:p w:rsidR="00883839" w:rsidRDefault="0092042B" w:rsidP="00573CF8">
      <w:pPr>
        <w:pStyle w:val="22"/>
        <w:shd w:val="clear" w:color="auto" w:fill="auto"/>
        <w:spacing w:line="322" w:lineRule="exact"/>
        <w:ind w:firstLine="567"/>
        <w:jc w:val="both"/>
      </w:pPr>
      <w:r>
        <w:t>Отпуска педагогическим работникам ДШИ, как правило, предоставляются в период летних каникул. График отпусков утверждается с учетом мнения выборного профсоюзного органа и доводится до сведения работников.</w:t>
      </w:r>
    </w:p>
    <w:p w:rsidR="00883839" w:rsidRDefault="0092042B" w:rsidP="00573CF8">
      <w:pPr>
        <w:pStyle w:val="22"/>
        <w:shd w:val="clear" w:color="auto" w:fill="auto"/>
        <w:spacing w:line="322" w:lineRule="exact"/>
        <w:ind w:firstLine="567"/>
        <w:jc w:val="both"/>
      </w:pPr>
      <w:r>
        <w:t>Оплачиваемый отпуск в учебный период может быть предоставлен работнику в связи с санаторно-курортным лечением, по исключительным семейным обстоятельствам, если имеется возможность его замещения.</w:t>
      </w:r>
    </w:p>
    <w:p w:rsidR="00883839" w:rsidRDefault="0092042B" w:rsidP="00573CF8">
      <w:pPr>
        <w:pStyle w:val="22"/>
        <w:numPr>
          <w:ilvl w:val="1"/>
          <w:numId w:val="31"/>
        </w:numPr>
        <w:shd w:val="clear" w:color="auto" w:fill="auto"/>
        <w:tabs>
          <w:tab w:val="left" w:pos="1155"/>
        </w:tabs>
        <w:spacing w:line="322" w:lineRule="exact"/>
        <w:ind w:left="0" w:firstLine="567"/>
        <w:jc w:val="both"/>
      </w:pPr>
      <w:r>
        <w:t xml:space="preserve">Неоплачиваемые отпуска предоставляются в течение учебного года по соглашению работника с администрацией, в строгом соответствии с законодательством РФ, коллективным договором ДШИ. На основании </w:t>
      </w:r>
      <w:r>
        <w:lastRenderedPageBreak/>
        <w:t>письменного заявления работника администрация обязана предоставить краткосрочные неоплачиваемые отпуска в связи с регистрацией брака работника, рождением ребенка и в случае смерти близких родственников продолжительностью до пяти календарных дней; работающим пенсионерам по старости (по возрасту) - до 14 календарных дней в году; работающим инвалидам - до 60 календарных дней в году.</w:t>
      </w:r>
    </w:p>
    <w:p w:rsidR="00883839" w:rsidRDefault="0092042B" w:rsidP="00573CF8">
      <w:pPr>
        <w:pStyle w:val="22"/>
        <w:numPr>
          <w:ilvl w:val="1"/>
          <w:numId w:val="31"/>
        </w:numPr>
        <w:shd w:val="clear" w:color="auto" w:fill="auto"/>
        <w:tabs>
          <w:tab w:val="left" w:pos="1378"/>
        </w:tabs>
        <w:spacing w:line="322" w:lineRule="exact"/>
        <w:ind w:left="0" w:firstLine="567"/>
        <w:jc w:val="both"/>
      </w:pPr>
      <w:r>
        <w:t>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w:t>
      </w:r>
    </w:p>
    <w:p w:rsidR="00883839" w:rsidRDefault="0092042B" w:rsidP="00573CF8">
      <w:pPr>
        <w:pStyle w:val="22"/>
        <w:numPr>
          <w:ilvl w:val="1"/>
          <w:numId w:val="31"/>
        </w:numPr>
        <w:shd w:val="clear" w:color="auto" w:fill="auto"/>
        <w:tabs>
          <w:tab w:val="left" w:pos="1692"/>
        </w:tabs>
        <w:spacing w:line="322" w:lineRule="exact"/>
        <w:ind w:left="0" w:firstLine="567"/>
        <w:jc w:val="both"/>
      </w:pPr>
      <w:r>
        <w:t>Продолжительность ежегодного оплачиваемого отпуска для педагогических работников - 56 календарных дней.</w:t>
      </w:r>
    </w:p>
    <w:p w:rsidR="000511C0" w:rsidRDefault="000511C0" w:rsidP="00573CF8">
      <w:pPr>
        <w:pStyle w:val="22"/>
        <w:shd w:val="clear" w:color="auto" w:fill="auto"/>
        <w:tabs>
          <w:tab w:val="left" w:pos="1692"/>
        </w:tabs>
        <w:spacing w:line="322" w:lineRule="exact"/>
        <w:ind w:firstLine="567"/>
        <w:jc w:val="both"/>
      </w:pPr>
    </w:p>
    <w:p w:rsidR="00883839" w:rsidRDefault="0092042B" w:rsidP="00573CF8">
      <w:pPr>
        <w:pStyle w:val="33"/>
        <w:keepNext/>
        <w:keepLines/>
        <w:numPr>
          <w:ilvl w:val="0"/>
          <w:numId w:val="31"/>
        </w:numPr>
        <w:shd w:val="clear" w:color="auto" w:fill="auto"/>
        <w:tabs>
          <w:tab w:val="left" w:pos="1134"/>
        </w:tabs>
        <w:spacing w:line="317" w:lineRule="exact"/>
        <w:ind w:left="0" w:firstLine="567"/>
        <w:jc w:val="both"/>
      </w:pPr>
      <w:bookmarkStart w:id="8" w:name="bookmark7"/>
      <w:r>
        <w:t>ПООЩРЕНИЯ ЗА УСПЕХИ В РАБОТЕ</w:t>
      </w:r>
      <w:bookmarkEnd w:id="8"/>
    </w:p>
    <w:p w:rsidR="000511C0" w:rsidRDefault="000511C0" w:rsidP="00573CF8">
      <w:pPr>
        <w:pStyle w:val="33"/>
        <w:keepNext/>
        <w:keepLines/>
        <w:shd w:val="clear" w:color="auto" w:fill="auto"/>
        <w:tabs>
          <w:tab w:val="left" w:pos="3217"/>
        </w:tabs>
        <w:spacing w:line="317" w:lineRule="exact"/>
        <w:ind w:firstLine="567"/>
        <w:jc w:val="both"/>
      </w:pPr>
    </w:p>
    <w:p w:rsidR="00883839" w:rsidRDefault="0092042B" w:rsidP="00573CF8">
      <w:pPr>
        <w:pStyle w:val="22"/>
        <w:numPr>
          <w:ilvl w:val="1"/>
          <w:numId w:val="31"/>
        </w:numPr>
        <w:shd w:val="clear" w:color="auto" w:fill="auto"/>
        <w:tabs>
          <w:tab w:val="left" w:pos="1482"/>
        </w:tabs>
        <w:spacing w:line="317" w:lineRule="exact"/>
        <w:ind w:left="0" w:firstLine="567"/>
        <w:jc w:val="both"/>
      </w:pPr>
      <w: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учреждения:</w:t>
      </w:r>
    </w:p>
    <w:p w:rsidR="00883839" w:rsidRDefault="0092042B" w:rsidP="00573CF8">
      <w:pPr>
        <w:pStyle w:val="22"/>
        <w:numPr>
          <w:ilvl w:val="0"/>
          <w:numId w:val="4"/>
        </w:numPr>
        <w:shd w:val="clear" w:color="auto" w:fill="auto"/>
        <w:tabs>
          <w:tab w:val="left" w:pos="993"/>
        </w:tabs>
        <w:spacing w:line="341" w:lineRule="exact"/>
        <w:ind w:firstLine="567"/>
        <w:jc w:val="both"/>
      </w:pPr>
      <w:r>
        <w:t>объявление благодарности;</w:t>
      </w:r>
    </w:p>
    <w:p w:rsidR="00883839" w:rsidRDefault="0092042B" w:rsidP="00573CF8">
      <w:pPr>
        <w:pStyle w:val="22"/>
        <w:numPr>
          <w:ilvl w:val="0"/>
          <w:numId w:val="4"/>
        </w:numPr>
        <w:shd w:val="clear" w:color="auto" w:fill="auto"/>
        <w:tabs>
          <w:tab w:val="left" w:pos="993"/>
        </w:tabs>
        <w:spacing w:line="341" w:lineRule="exact"/>
        <w:ind w:firstLine="567"/>
        <w:jc w:val="both"/>
      </w:pPr>
      <w:r>
        <w:t>объявление благодарности с занесением в личное дело;</w:t>
      </w:r>
    </w:p>
    <w:p w:rsidR="00883839" w:rsidRDefault="0092042B" w:rsidP="00573CF8">
      <w:pPr>
        <w:pStyle w:val="22"/>
        <w:numPr>
          <w:ilvl w:val="0"/>
          <w:numId w:val="4"/>
        </w:numPr>
        <w:shd w:val="clear" w:color="auto" w:fill="auto"/>
        <w:tabs>
          <w:tab w:val="left" w:pos="993"/>
        </w:tabs>
        <w:spacing w:line="341" w:lineRule="exact"/>
        <w:ind w:firstLine="567"/>
        <w:jc w:val="both"/>
      </w:pPr>
      <w:r>
        <w:t>выдача денежной премии;</w:t>
      </w:r>
    </w:p>
    <w:p w:rsidR="00883839" w:rsidRDefault="0092042B" w:rsidP="00573CF8">
      <w:pPr>
        <w:pStyle w:val="22"/>
        <w:numPr>
          <w:ilvl w:val="0"/>
          <w:numId w:val="4"/>
        </w:numPr>
        <w:shd w:val="clear" w:color="auto" w:fill="auto"/>
        <w:tabs>
          <w:tab w:val="left" w:pos="993"/>
        </w:tabs>
        <w:spacing w:line="341" w:lineRule="exact"/>
        <w:ind w:firstLine="567"/>
        <w:jc w:val="both"/>
      </w:pPr>
      <w:r>
        <w:t>награждение ценным подарком;</w:t>
      </w:r>
    </w:p>
    <w:p w:rsidR="00883839" w:rsidRDefault="0092042B" w:rsidP="00573CF8">
      <w:pPr>
        <w:pStyle w:val="22"/>
        <w:numPr>
          <w:ilvl w:val="0"/>
          <w:numId w:val="4"/>
        </w:numPr>
        <w:shd w:val="clear" w:color="auto" w:fill="auto"/>
        <w:tabs>
          <w:tab w:val="left" w:pos="993"/>
        </w:tabs>
        <w:spacing w:line="341" w:lineRule="exact"/>
        <w:ind w:firstLine="567"/>
        <w:jc w:val="both"/>
      </w:pPr>
      <w:r>
        <w:t>награждение почетной грамотой;</w:t>
      </w:r>
    </w:p>
    <w:p w:rsidR="00883839" w:rsidRDefault="0092042B" w:rsidP="00573CF8">
      <w:pPr>
        <w:pStyle w:val="22"/>
        <w:numPr>
          <w:ilvl w:val="0"/>
          <w:numId w:val="4"/>
        </w:numPr>
        <w:shd w:val="clear" w:color="auto" w:fill="auto"/>
        <w:tabs>
          <w:tab w:val="left" w:pos="993"/>
        </w:tabs>
        <w:spacing w:line="322" w:lineRule="exact"/>
        <w:ind w:firstLine="567"/>
        <w:jc w:val="both"/>
      </w:pPr>
      <w:r>
        <w:t>награждение благодарственным письмом.</w:t>
      </w:r>
    </w:p>
    <w:p w:rsidR="00883839" w:rsidRDefault="0092042B" w:rsidP="00573CF8">
      <w:pPr>
        <w:pStyle w:val="22"/>
        <w:numPr>
          <w:ilvl w:val="1"/>
          <w:numId w:val="31"/>
        </w:numPr>
        <w:shd w:val="clear" w:color="auto" w:fill="auto"/>
        <w:tabs>
          <w:tab w:val="left" w:pos="1134"/>
        </w:tabs>
        <w:spacing w:line="322" w:lineRule="exact"/>
        <w:ind w:left="0" w:firstLine="567"/>
        <w:jc w:val="both"/>
      </w:pPr>
      <w:r>
        <w:t>За особые трудовые заслуги работника администрация школы и профсоюзный комитет направляет соответствующий пакет документов в вышестоящие органы с ходатайством к награждению Почетными грамотами, Благодарственными письмами, Грамотами, нагрудными значками, знаками отличия, медалями и к присвоению почетных званий и звания лучшего работника по данной профессии.</w:t>
      </w:r>
    </w:p>
    <w:p w:rsidR="00883839" w:rsidRDefault="0092042B" w:rsidP="00573CF8">
      <w:pPr>
        <w:pStyle w:val="22"/>
        <w:numPr>
          <w:ilvl w:val="1"/>
          <w:numId w:val="31"/>
        </w:numPr>
        <w:shd w:val="clear" w:color="auto" w:fill="auto"/>
        <w:tabs>
          <w:tab w:val="left" w:pos="1134"/>
          <w:tab w:val="left" w:pos="1482"/>
        </w:tabs>
        <w:spacing w:line="322" w:lineRule="exact"/>
        <w:ind w:left="0" w:firstLine="567"/>
        <w:jc w:val="both"/>
      </w:pPr>
      <w:r>
        <w:t>Трудовой коллектив имеет право применить меры общественного поощрения за успехи в работе, выдвигать работников для морального и материального поощрения, высказывать мнения по кандидатурам, представленным к Государственным наградам.</w:t>
      </w:r>
    </w:p>
    <w:p w:rsidR="00883839" w:rsidRDefault="0092042B" w:rsidP="00573CF8">
      <w:pPr>
        <w:pStyle w:val="22"/>
        <w:numPr>
          <w:ilvl w:val="1"/>
          <w:numId w:val="31"/>
        </w:numPr>
        <w:shd w:val="clear" w:color="auto" w:fill="auto"/>
        <w:tabs>
          <w:tab w:val="left" w:pos="1134"/>
          <w:tab w:val="left" w:pos="1482"/>
        </w:tabs>
        <w:spacing w:after="304" w:line="322" w:lineRule="exact"/>
        <w:ind w:left="0" w:firstLine="567"/>
      </w:pPr>
      <w:r>
        <w:t>Поощрения объявляются приказом, доводятся до сведения коллектива и заносятся в трудовую книжку работника.</w:t>
      </w:r>
    </w:p>
    <w:p w:rsidR="00883839" w:rsidRDefault="0092042B" w:rsidP="00ED0689">
      <w:pPr>
        <w:pStyle w:val="33"/>
        <w:keepNext/>
        <w:keepLines/>
        <w:numPr>
          <w:ilvl w:val="0"/>
          <w:numId w:val="31"/>
        </w:numPr>
        <w:shd w:val="clear" w:color="auto" w:fill="auto"/>
        <w:tabs>
          <w:tab w:val="left" w:pos="2282"/>
        </w:tabs>
        <w:spacing w:line="317" w:lineRule="exact"/>
        <w:jc w:val="both"/>
      </w:pPr>
      <w:bookmarkStart w:id="9" w:name="bookmark8"/>
      <w:r>
        <w:t xml:space="preserve">ОТВЕТСТВЕННОСТЬ ЗА НАРУШЕНИЕ </w:t>
      </w:r>
      <w:proofErr w:type="gramStart"/>
      <w:r>
        <w:t>ТРУДОВОЙ</w:t>
      </w:r>
      <w:bookmarkEnd w:id="9"/>
      <w:proofErr w:type="gramEnd"/>
    </w:p>
    <w:p w:rsidR="00883839" w:rsidRDefault="0092042B">
      <w:pPr>
        <w:pStyle w:val="33"/>
        <w:keepNext/>
        <w:keepLines/>
        <w:shd w:val="clear" w:color="auto" w:fill="auto"/>
        <w:spacing w:line="317" w:lineRule="exact"/>
        <w:ind w:right="280"/>
      </w:pPr>
      <w:bookmarkStart w:id="10" w:name="bookmark9"/>
      <w:r>
        <w:t>ДИСЦИПЛИНЫ</w:t>
      </w:r>
      <w:bookmarkEnd w:id="10"/>
    </w:p>
    <w:p w:rsidR="000511C0" w:rsidRDefault="000511C0" w:rsidP="00573CF8">
      <w:pPr>
        <w:pStyle w:val="33"/>
        <w:keepNext/>
        <w:keepLines/>
        <w:shd w:val="clear" w:color="auto" w:fill="auto"/>
        <w:tabs>
          <w:tab w:val="left" w:pos="1134"/>
        </w:tabs>
        <w:spacing w:line="317" w:lineRule="exact"/>
        <w:ind w:right="280"/>
      </w:pPr>
    </w:p>
    <w:p w:rsidR="00883839" w:rsidRDefault="0092042B" w:rsidP="00573CF8">
      <w:pPr>
        <w:pStyle w:val="22"/>
        <w:numPr>
          <w:ilvl w:val="1"/>
          <w:numId w:val="31"/>
        </w:numPr>
        <w:shd w:val="clear" w:color="auto" w:fill="auto"/>
        <w:tabs>
          <w:tab w:val="left" w:pos="426"/>
          <w:tab w:val="left" w:pos="1134"/>
        </w:tabs>
        <w:spacing w:line="317" w:lineRule="exact"/>
        <w:ind w:left="0" w:firstLine="567"/>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83839" w:rsidRDefault="0092042B" w:rsidP="00573CF8">
      <w:pPr>
        <w:pStyle w:val="22"/>
        <w:numPr>
          <w:ilvl w:val="0"/>
          <w:numId w:val="4"/>
        </w:numPr>
        <w:shd w:val="clear" w:color="auto" w:fill="auto"/>
        <w:tabs>
          <w:tab w:val="left" w:pos="426"/>
          <w:tab w:val="left" w:pos="1134"/>
        </w:tabs>
        <w:spacing w:after="34" w:line="280" w:lineRule="exact"/>
        <w:ind w:firstLine="567"/>
        <w:jc w:val="both"/>
      </w:pPr>
      <w:r>
        <w:lastRenderedPageBreak/>
        <w:t>замечание;</w:t>
      </w:r>
    </w:p>
    <w:p w:rsidR="00883839" w:rsidRDefault="0092042B" w:rsidP="00573CF8">
      <w:pPr>
        <w:pStyle w:val="22"/>
        <w:numPr>
          <w:ilvl w:val="0"/>
          <w:numId w:val="4"/>
        </w:numPr>
        <w:shd w:val="clear" w:color="auto" w:fill="auto"/>
        <w:tabs>
          <w:tab w:val="left" w:pos="426"/>
          <w:tab w:val="left" w:pos="1134"/>
        </w:tabs>
        <w:spacing w:after="1" w:line="280" w:lineRule="exact"/>
        <w:ind w:firstLine="567"/>
        <w:jc w:val="both"/>
      </w:pPr>
      <w:r>
        <w:t>выговор;</w:t>
      </w:r>
    </w:p>
    <w:p w:rsidR="00883839" w:rsidRDefault="0092042B" w:rsidP="00573CF8">
      <w:pPr>
        <w:pStyle w:val="22"/>
        <w:numPr>
          <w:ilvl w:val="0"/>
          <w:numId w:val="4"/>
        </w:numPr>
        <w:shd w:val="clear" w:color="auto" w:fill="auto"/>
        <w:tabs>
          <w:tab w:val="left" w:pos="426"/>
          <w:tab w:val="right" w:pos="709"/>
          <w:tab w:val="left" w:pos="1134"/>
        </w:tabs>
        <w:spacing w:line="322" w:lineRule="exact"/>
        <w:ind w:firstLine="567"/>
        <w:jc w:val="both"/>
      </w:pPr>
      <w:r>
        <w:t>увольнение по соответствующим</w:t>
      </w:r>
      <w:r>
        <w:tab/>
        <w:t>основаниям.</w:t>
      </w:r>
    </w:p>
    <w:p w:rsidR="00883839" w:rsidRDefault="0092042B" w:rsidP="00573CF8">
      <w:pPr>
        <w:pStyle w:val="22"/>
        <w:numPr>
          <w:ilvl w:val="1"/>
          <w:numId w:val="31"/>
        </w:numPr>
        <w:shd w:val="clear" w:color="auto" w:fill="auto"/>
        <w:tabs>
          <w:tab w:val="left" w:pos="426"/>
          <w:tab w:val="left" w:pos="1134"/>
        </w:tabs>
        <w:spacing w:line="322" w:lineRule="exact"/>
        <w:ind w:left="0" w:firstLine="567"/>
        <w:jc w:val="both"/>
      </w:pPr>
      <w:r>
        <w:t>До применения дисциплинарного взыскания работодатель должен затребовать от работника объяснения в письменной форме. Отказ работника дать объяснения не может служить препятствием для применения взыскания.</w:t>
      </w:r>
    </w:p>
    <w:p w:rsidR="00883839" w:rsidRDefault="0092042B" w:rsidP="00573CF8">
      <w:pPr>
        <w:pStyle w:val="22"/>
        <w:numPr>
          <w:ilvl w:val="1"/>
          <w:numId w:val="31"/>
        </w:numPr>
        <w:shd w:val="clear" w:color="auto" w:fill="auto"/>
        <w:tabs>
          <w:tab w:val="left" w:pos="426"/>
          <w:tab w:val="left" w:pos="1134"/>
        </w:tabs>
        <w:spacing w:line="322" w:lineRule="exact"/>
        <w:ind w:left="0" w:firstLine="567"/>
      </w:pPr>
      <w:r>
        <w:t>В случае отказа работника дать объяснение составляется соответствующий акт.</w:t>
      </w:r>
    </w:p>
    <w:p w:rsidR="00883839" w:rsidRDefault="0092042B" w:rsidP="00573CF8">
      <w:pPr>
        <w:pStyle w:val="22"/>
        <w:numPr>
          <w:ilvl w:val="1"/>
          <w:numId w:val="31"/>
        </w:numPr>
        <w:shd w:val="clear" w:color="auto" w:fill="auto"/>
        <w:tabs>
          <w:tab w:val="left" w:pos="426"/>
          <w:tab w:val="left" w:pos="1134"/>
        </w:tabs>
        <w:spacing w:line="322" w:lineRule="exact"/>
        <w:ind w:left="0" w:firstLine="567"/>
        <w:jc w:val="both"/>
      </w:pPr>
      <w: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883839" w:rsidRDefault="0092042B" w:rsidP="00573CF8">
      <w:pPr>
        <w:pStyle w:val="22"/>
        <w:numPr>
          <w:ilvl w:val="1"/>
          <w:numId w:val="31"/>
        </w:numPr>
        <w:shd w:val="clear" w:color="auto" w:fill="auto"/>
        <w:tabs>
          <w:tab w:val="left" w:pos="142"/>
          <w:tab w:val="left" w:pos="426"/>
          <w:tab w:val="left" w:pos="1134"/>
          <w:tab w:val="left" w:pos="1701"/>
        </w:tabs>
        <w:spacing w:line="322" w:lineRule="exact"/>
        <w:ind w:left="0" w:firstLine="567"/>
        <w:jc w:val="both"/>
      </w:pPr>
      <w:r>
        <w:t>Взыскание не может быть наложено позднее шести месяцев со дня совершения проступка, а по результатам ревизии или проверки финансово - хозяйственной деятельности - не позднее двух лет со дня его совершения. В указанные сроки не включается время производства по уголовному делу.</w:t>
      </w:r>
    </w:p>
    <w:p w:rsidR="00883839" w:rsidRDefault="0092042B" w:rsidP="00573CF8">
      <w:pPr>
        <w:pStyle w:val="22"/>
        <w:numPr>
          <w:ilvl w:val="1"/>
          <w:numId w:val="31"/>
        </w:numPr>
        <w:shd w:val="clear" w:color="auto" w:fill="auto"/>
        <w:tabs>
          <w:tab w:val="left" w:pos="142"/>
          <w:tab w:val="left" w:pos="1134"/>
          <w:tab w:val="left" w:pos="1701"/>
        </w:tabs>
        <w:spacing w:line="322" w:lineRule="exact"/>
        <w:ind w:left="0" w:firstLine="709"/>
        <w:jc w:val="both"/>
      </w:pPr>
      <w: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83839" w:rsidRDefault="0092042B" w:rsidP="00573CF8">
      <w:pPr>
        <w:pStyle w:val="22"/>
        <w:numPr>
          <w:ilvl w:val="1"/>
          <w:numId w:val="31"/>
        </w:numPr>
        <w:shd w:val="clear" w:color="auto" w:fill="auto"/>
        <w:tabs>
          <w:tab w:val="left" w:pos="142"/>
          <w:tab w:val="left" w:pos="1134"/>
          <w:tab w:val="left" w:pos="1701"/>
        </w:tabs>
        <w:spacing w:line="322" w:lineRule="exact"/>
        <w:ind w:left="0" w:firstLine="709"/>
        <w:jc w:val="both"/>
      </w:pPr>
      <w: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w:t>
      </w:r>
    </w:p>
    <w:p w:rsidR="00883839" w:rsidRDefault="0092042B" w:rsidP="00573CF8">
      <w:pPr>
        <w:pStyle w:val="22"/>
        <w:numPr>
          <w:ilvl w:val="1"/>
          <w:numId w:val="31"/>
        </w:numPr>
        <w:shd w:val="clear" w:color="auto" w:fill="auto"/>
        <w:tabs>
          <w:tab w:val="left" w:pos="142"/>
          <w:tab w:val="left" w:pos="1134"/>
          <w:tab w:val="left" w:pos="1701"/>
        </w:tabs>
        <w:spacing w:line="322" w:lineRule="exact"/>
        <w:ind w:left="0" w:firstLine="709"/>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883839" w:rsidRDefault="0092042B" w:rsidP="00573CF8">
      <w:pPr>
        <w:pStyle w:val="22"/>
        <w:numPr>
          <w:ilvl w:val="1"/>
          <w:numId w:val="31"/>
        </w:numPr>
        <w:shd w:val="clear" w:color="auto" w:fill="auto"/>
        <w:tabs>
          <w:tab w:val="left" w:pos="142"/>
          <w:tab w:val="left" w:pos="1134"/>
          <w:tab w:val="left" w:pos="1701"/>
        </w:tabs>
        <w:spacing w:line="322" w:lineRule="exact"/>
        <w:ind w:left="0" w:firstLine="709"/>
        <w:jc w:val="both"/>
      </w:pPr>
      <w:r>
        <w:t xml:space="preserve">Дисциплинарное взыскание может быть снято работодателем по своей инициативе, по ходатайству непосредственного руководителя или представительного органа работников, по просьбе самого Работника, если </w:t>
      </w:r>
      <w:proofErr w:type="gramStart"/>
      <w:r>
        <w:t>подвергнутый</w:t>
      </w:r>
      <w:proofErr w:type="gramEnd"/>
      <w:r>
        <w:t xml:space="preserve"> дисциплинарному взысканию не совершил нового проступка и проявил себя добросовестным работником.</w:t>
      </w:r>
    </w:p>
    <w:p w:rsidR="00883839" w:rsidRDefault="0092042B" w:rsidP="00573CF8">
      <w:pPr>
        <w:pStyle w:val="22"/>
        <w:numPr>
          <w:ilvl w:val="1"/>
          <w:numId w:val="31"/>
        </w:numPr>
        <w:shd w:val="clear" w:color="auto" w:fill="auto"/>
        <w:tabs>
          <w:tab w:val="left" w:pos="142"/>
          <w:tab w:val="left" w:pos="1239"/>
        </w:tabs>
        <w:spacing w:line="322" w:lineRule="exact"/>
        <w:ind w:left="0" w:firstLine="709"/>
        <w:jc w:val="both"/>
        <w:sectPr w:rsidR="00883839" w:rsidSect="00573CF8">
          <w:pgSz w:w="11900" w:h="16840"/>
          <w:pgMar w:top="1334" w:right="843" w:bottom="1139" w:left="1231" w:header="0" w:footer="3" w:gutter="0"/>
          <w:cols w:space="720"/>
          <w:noEndnote/>
          <w:docGrid w:linePitch="360"/>
        </w:sectPr>
      </w:pPr>
      <w:r>
        <w:t>В течение срока действия дисциплинарного взыскания меры поощрения, указанные в настоящих Правилах, к работнику не применяются.</w:t>
      </w:r>
    </w:p>
    <w:p w:rsidR="00883839" w:rsidRDefault="0092042B">
      <w:pPr>
        <w:pStyle w:val="22"/>
        <w:shd w:val="clear" w:color="auto" w:fill="auto"/>
        <w:spacing w:after="329" w:line="280" w:lineRule="exact"/>
        <w:jc w:val="right"/>
      </w:pPr>
      <w:r>
        <w:lastRenderedPageBreak/>
        <w:t>Приложение 1</w:t>
      </w:r>
    </w:p>
    <w:p w:rsidR="00883839" w:rsidRDefault="00C5297F">
      <w:pPr>
        <w:pStyle w:val="25"/>
        <w:keepNext/>
        <w:keepLines/>
        <w:shd w:val="clear" w:color="auto" w:fill="auto"/>
        <w:spacing w:before="0" w:after="356" w:line="320" w:lineRule="exact"/>
        <w:ind w:left="20"/>
      </w:pPr>
      <w:bookmarkStart w:id="11" w:name="bookmark10"/>
      <w:r>
        <w:t>Режим работы  «МБУ</w:t>
      </w:r>
      <w:r w:rsidR="0092042B">
        <w:t>ДО</w:t>
      </w:r>
      <w:r>
        <w:t>ДШИ п. Караванный</w:t>
      </w:r>
      <w:r w:rsidR="0092042B">
        <w:t>»</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692"/>
        <w:gridCol w:w="1134"/>
        <w:gridCol w:w="1134"/>
        <w:gridCol w:w="1134"/>
        <w:gridCol w:w="1855"/>
      </w:tblGrid>
      <w:tr w:rsidR="00883839" w:rsidTr="00573CF8">
        <w:trPr>
          <w:trHeight w:hRule="exact" w:val="610"/>
          <w:jc w:val="center"/>
        </w:trPr>
        <w:tc>
          <w:tcPr>
            <w:tcW w:w="2270" w:type="dxa"/>
            <w:tcBorders>
              <w:top w:val="single" w:sz="4" w:space="0" w:color="auto"/>
              <w:left w:val="single" w:sz="4" w:space="0" w:color="auto"/>
            </w:tcBorders>
            <w:shd w:val="clear" w:color="auto" w:fill="FFFFFF"/>
            <w:vAlign w:val="bottom"/>
          </w:tcPr>
          <w:p w:rsidR="00883839" w:rsidRDefault="0092042B">
            <w:pPr>
              <w:pStyle w:val="22"/>
              <w:framePr w:w="10219" w:wrap="notBeside" w:vAnchor="text" w:hAnchor="text" w:xAlign="center" w:y="1"/>
              <w:shd w:val="clear" w:color="auto" w:fill="auto"/>
              <w:spacing w:after="120" w:line="260" w:lineRule="exact"/>
              <w:ind w:left="340"/>
            </w:pPr>
            <w:r>
              <w:rPr>
                <w:rStyle w:val="213pt"/>
              </w:rPr>
              <w:t>Наименование</w:t>
            </w:r>
          </w:p>
          <w:p w:rsidR="00883839" w:rsidRDefault="0092042B">
            <w:pPr>
              <w:pStyle w:val="22"/>
              <w:framePr w:w="10219" w:wrap="notBeside" w:vAnchor="text" w:hAnchor="text" w:xAlign="center" w:y="1"/>
              <w:shd w:val="clear" w:color="auto" w:fill="auto"/>
              <w:spacing w:before="120" w:line="260" w:lineRule="exact"/>
              <w:jc w:val="center"/>
            </w:pPr>
            <w:r>
              <w:rPr>
                <w:rStyle w:val="213pt"/>
              </w:rPr>
              <w:t>должности</w:t>
            </w:r>
          </w:p>
        </w:tc>
        <w:tc>
          <w:tcPr>
            <w:tcW w:w="2692" w:type="dxa"/>
            <w:tcBorders>
              <w:top w:val="single" w:sz="4" w:space="0" w:color="auto"/>
              <w:left w:val="single" w:sz="4" w:space="0" w:color="auto"/>
            </w:tcBorders>
            <w:shd w:val="clear" w:color="auto" w:fill="FFFFFF"/>
          </w:tcPr>
          <w:p w:rsidR="00883839" w:rsidRDefault="0092042B">
            <w:pPr>
              <w:pStyle w:val="22"/>
              <w:framePr w:w="10219" w:wrap="notBeside" w:vAnchor="text" w:hAnchor="text" w:xAlign="center" w:y="1"/>
              <w:shd w:val="clear" w:color="auto" w:fill="auto"/>
              <w:spacing w:line="260" w:lineRule="exact"/>
              <w:jc w:val="center"/>
            </w:pPr>
            <w:r>
              <w:rPr>
                <w:rStyle w:val="213pt"/>
              </w:rPr>
              <w:t>Режим работы</w:t>
            </w:r>
          </w:p>
        </w:tc>
        <w:tc>
          <w:tcPr>
            <w:tcW w:w="1134" w:type="dxa"/>
            <w:tcBorders>
              <w:top w:val="single" w:sz="4" w:space="0" w:color="auto"/>
              <w:left w:val="single" w:sz="4" w:space="0" w:color="auto"/>
            </w:tcBorders>
            <w:shd w:val="clear" w:color="auto" w:fill="FFFFFF"/>
            <w:vAlign w:val="center"/>
          </w:tcPr>
          <w:p w:rsidR="00883839" w:rsidRDefault="0092042B" w:rsidP="00C5297F">
            <w:pPr>
              <w:pStyle w:val="22"/>
              <w:framePr w:w="10219" w:wrap="notBeside" w:vAnchor="text" w:hAnchor="text" w:xAlign="center" w:y="1"/>
              <w:shd w:val="clear" w:color="auto" w:fill="auto"/>
              <w:spacing w:line="260" w:lineRule="exact"/>
              <w:jc w:val="center"/>
            </w:pPr>
            <w:r>
              <w:rPr>
                <w:rStyle w:val="213pt"/>
              </w:rPr>
              <w:t>I смена</w:t>
            </w:r>
          </w:p>
        </w:tc>
        <w:tc>
          <w:tcPr>
            <w:tcW w:w="1134" w:type="dxa"/>
            <w:tcBorders>
              <w:top w:val="single" w:sz="4" w:space="0" w:color="auto"/>
              <w:left w:val="single" w:sz="4" w:space="0" w:color="auto"/>
            </w:tcBorders>
            <w:shd w:val="clear" w:color="auto" w:fill="FFFFFF"/>
            <w:vAlign w:val="bottom"/>
          </w:tcPr>
          <w:p w:rsidR="00883839" w:rsidRDefault="0092042B" w:rsidP="00C5297F">
            <w:pPr>
              <w:pStyle w:val="22"/>
              <w:framePr w:w="10219" w:wrap="notBeside" w:vAnchor="text" w:hAnchor="text" w:xAlign="center" w:y="1"/>
              <w:shd w:val="clear" w:color="auto" w:fill="auto"/>
              <w:spacing w:after="120" w:line="260" w:lineRule="exact"/>
            </w:pPr>
            <w:r>
              <w:rPr>
                <w:rStyle w:val="213pt"/>
              </w:rPr>
              <w:t>II</w:t>
            </w:r>
            <w:r w:rsidR="00573CF8">
              <w:rPr>
                <w:rStyle w:val="213pt"/>
              </w:rPr>
              <w:t xml:space="preserve"> </w:t>
            </w:r>
            <w:r>
              <w:rPr>
                <w:rStyle w:val="213pt"/>
              </w:rPr>
              <w:t>смена</w:t>
            </w:r>
          </w:p>
        </w:tc>
        <w:tc>
          <w:tcPr>
            <w:tcW w:w="1134" w:type="dxa"/>
            <w:tcBorders>
              <w:top w:val="single" w:sz="4" w:space="0" w:color="auto"/>
              <w:left w:val="single" w:sz="4" w:space="0" w:color="auto"/>
            </w:tcBorders>
            <w:shd w:val="clear" w:color="auto" w:fill="FFFFFF"/>
            <w:vAlign w:val="bottom"/>
          </w:tcPr>
          <w:p w:rsidR="00883839" w:rsidRDefault="0092042B">
            <w:pPr>
              <w:pStyle w:val="22"/>
              <w:framePr w:w="10219" w:wrap="notBeside" w:vAnchor="text" w:hAnchor="text" w:xAlign="center" w:y="1"/>
              <w:shd w:val="clear" w:color="auto" w:fill="auto"/>
              <w:jc w:val="both"/>
            </w:pPr>
            <w:r>
              <w:rPr>
                <w:rStyle w:val="213pt"/>
              </w:rPr>
              <w:t>Перерыв на обед</w:t>
            </w:r>
          </w:p>
        </w:tc>
        <w:tc>
          <w:tcPr>
            <w:tcW w:w="1855" w:type="dxa"/>
            <w:tcBorders>
              <w:top w:val="single" w:sz="4" w:space="0" w:color="auto"/>
              <w:left w:val="single" w:sz="4" w:space="0" w:color="auto"/>
              <w:right w:val="single" w:sz="4" w:space="0" w:color="auto"/>
            </w:tcBorders>
            <w:shd w:val="clear" w:color="auto" w:fill="FFFFFF"/>
            <w:vAlign w:val="bottom"/>
          </w:tcPr>
          <w:p w:rsidR="00883839" w:rsidRDefault="00C5297F">
            <w:pPr>
              <w:pStyle w:val="22"/>
              <w:framePr w:w="10219" w:wrap="notBeside" w:vAnchor="text" w:hAnchor="text" w:xAlign="center" w:y="1"/>
              <w:shd w:val="clear" w:color="auto" w:fill="auto"/>
              <w:spacing w:line="302" w:lineRule="exact"/>
              <w:jc w:val="center"/>
            </w:pPr>
            <w:r>
              <w:rPr>
                <w:rStyle w:val="213pt"/>
              </w:rPr>
              <w:t>Выходны</w:t>
            </w:r>
            <w:r w:rsidR="0092042B">
              <w:rPr>
                <w:rStyle w:val="213pt"/>
              </w:rPr>
              <w:t>е дни</w:t>
            </w:r>
          </w:p>
        </w:tc>
      </w:tr>
      <w:tr w:rsidR="00883839" w:rsidTr="00573CF8">
        <w:trPr>
          <w:trHeight w:hRule="exact" w:val="962"/>
          <w:jc w:val="center"/>
        </w:trPr>
        <w:tc>
          <w:tcPr>
            <w:tcW w:w="2270"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60" w:lineRule="exact"/>
              <w:jc w:val="center"/>
            </w:pPr>
            <w:r>
              <w:rPr>
                <w:rStyle w:val="213pt"/>
              </w:rPr>
              <w:t>Директор</w:t>
            </w:r>
          </w:p>
        </w:tc>
        <w:tc>
          <w:tcPr>
            <w:tcW w:w="2692"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Понедельник</w:t>
            </w:r>
            <w:r w:rsidR="00C5297F">
              <w:rPr>
                <w:rStyle w:val="213pt"/>
              </w:rPr>
              <w:t xml:space="preserve"> - Пятница</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с 0</w:t>
            </w:r>
            <w:r w:rsidR="00C5297F">
              <w:rPr>
                <w:rStyle w:val="213pt"/>
              </w:rPr>
              <w:t>9</w:t>
            </w:r>
            <w:r>
              <w:rPr>
                <w:rStyle w:val="213pt"/>
              </w:rPr>
              <w:t>:</w:t>
            </w:r>
            <w:r w:rsidR="00C5297F">
              <w:rPr>
                <w:rStyle w:val="213pt"/>
              </w:rPr>
              <w:t>0</w:t>
            </w:r>
            <w:r>
              <w:rPr>
                <w:rStyle w:val="213pt"/>
              </w:rPr>
              <w:t>0 до 17:</w:t>
            </w:r>
            <w:r w:rsidR="00C5297F">
              <w:rPr>
                <w:rStyle w:val="213pt"/>
              </w:rPr>
              <w:t>0</w:t>
            </w:r>
            <w:r>
              <w:rPr>
                <w:rStyle w:val="213pt"/>
              </w:rPr>
              <w:t>0</w:t>
            </w:r>
          </w:p>
        </w:tc>
        <w:tc>
          <w:tcPr>
            <w:tcW w:w="1134" w:type="dxa"/>
            <w:tcBorders>
              <w:top w:val="single" w:sz="4" w:space="0" w:color="auto"/>
              <w:left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12:00 до 13:00</w:t>
            </w:r>
          </w:p>
        </w:tc>
        <w:tc>
          <w:tcPr>
            <w:tcW w:w="1855" w:type="dxa"/>
            <w:tcBorders>
              <w:top w:val="single" w:sz="4" w:space="0" w:color="auto"/>
              <w:left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Суббота,</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воскресенье</w:t>
            </w:r>
          </w:p>
        </w:tc>
      </w:tr>
      <w:tr w:rsidR="00883839" w:rsidTr="00573CF8">
        <w:trPr>
          <w:trHeight w:hRule="exact" w:val="870"/>
          <w:jc w:val="center"/>
        </w:trPr>
        <w:tc>
          <w:tcPr>
            <w:tcW w:w="2270"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after="120" w:line="260" w:lineRule="exact"/>
              <w:jc w:val="center"/>
            </w:pPr>
            <w:r>
              <w:rPr>
                <w:rStyle w:val="213pt"/>
              </w:rPr>
              <w:t>Заместитель</w:t>
            </w:r>
          </w:p>
          <w:p w:rsidR="00883839" w:rsidRDefault="0092042B" w:rsidP="00573CF8">
            <w:pPr>
              <w:pStyle w:val="22"/>
              <w:framePr w:w="10219" w:wrap="notBeside" w:vAnchor="text" w:hAnchor="text" w:xAlign="center" w:y="1"/>
              <w:shd w:val="clear" w:color="auto" w:fill="auto"/>
              <w:spacing w:before="120" w:line="260" w:lineRule="exact"/>
              <w:jc w:val="center"/>
            </w:pPr>
            <w:r>
              <w:rPr>
                <w:rStyle w:val="213pt"/>
              </w:rPr>
              <w:t>директора</w:t>
            </w:r>
          </w:p>
        </w:tc>
        <w:tc>
          <w:tcPr>
            <w:tcW w:w="2692" w:type="dxa"/>
            <w:tcBorders>
              <w:top w:val="single" w:sz="4" w:space="0" w:color="auto"/>
              <w:left w:val="single" w:sz="4" w:space="0" w:color="auto"/>
            </w:tcBorders>
            <w:shd w:val="clear" w:color="auto" w:fill="FFFFFF"/>
            <w:vAlign w:val="center"/>
          </w:tcPr>
          <w:p w:rsidR="00C5297F" w:rsidRDefault="00C5297F" w:rsidP="00573CF8">
            <w:pPr>
              <w:pStyle w:val="22"/>
              <w:framePr w:w="10219" w:wrap="notBeside" w:vAnchor="text" w:hAnchor="text" w:xAlign="center" w:y="1"/>
              <w:shd w:val="clear" w:color="auto" w:fill="auto"/>
              <w:spacing w:line="298" w:lineRule="exact"/>
              <w:jc w:val="center"/>
            </w:pPr>
            <w:r>
              <w:rPr>
                <w:rStyle w:val="213pt"/>
              </w:rPr>
              <w:t>Понедельник - Пятница</w:t>
            </w:r>
          </w:p>
          <w:p w:rsidR="00883839" w:rsidRDefault="00C5297F" w:rsidP="00573CF8">
            <w:pPr>
              <w:pStyle w:val="22"/>
              <w:framePr w:w="10219" w:wrap="notBeside" w:vAnchor="text" w:hAnchor="text" w:xAlign="center" w:y="1"/>
              <w:shd w:val="clear" w:color="auto" w:fill="auto"/>
              <w:spacing w:line="298" w:lineRule="exact"/>
              <w:jc w:val="center"/>
            </w:pPr>
            <w:r>
              <w:rPr>
                <w:rStyle w:val="213pt"/>
              </w:rPr>
              <w:t>с 09:00 до 17:00</w:t>
            </w:r>
          </w:p>
        </w:tc>
        <w:tc>
          <w:tcPr>
            <w:tcW w:w="1134" w:type="dxa"/>
            <w:tcBorders>
              <w:top w:val="single" w:sz="4" w:space="0" w:color="auto"/>
              <w:left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302" w:lineRule="exact"/>
              <w:jc w:val="center"/>
            </w:pPr>
            <w:r>
              <w:rPr>
                <w:rStyle w:val="213pt"/>
              </w:rPr>
              <w:t>с 12:00 до 13:00</w:t>
            </w:r>
          </w:p>
        </w:tc>
        <w:tc>
          <w:tcPr>
            <w:tcW w:w="1855" w:type="dxa"/>
            <w:tcBorders>
              <w:top w:val="single" w:sz="4" w:space="0" w:color="auto"/>
              <w:left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Суббота,</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воскресенье</w:t>
            </w:r>
          </w:p>
        </w:tc>
      </w:tr>
      <w:tr w:rsidR="00883839" w:rsidTr="00573CF8">
        <w:trPr>
          <w:trHeight w:hRule="exact" w:val="907"/>
          <w:jc w:val="center"/>
        </w:trPr>
        <w:tc>
          <w:tcPr>
            <w:tcW w:w="2270"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60" w:lineRule="exact"/>
              <w:jc w:val="center"/>
            </w:pPr>
            <w:r>
              <w:rPr>
                <w:rStyle w:val="213pt"/>
              </w:rPr>
              <w:t>Преподаватели</w:t>
            </w:r>
          </w:p>
        </w:tc>
        <w:tc>
          <w:tcPr>
            <w:tcW w:w="2692" w:type="dxa"/>
            <w:tcBorders>
              <w:top w:val="single" w:sz="4" w:space="0" w:color="auto"/>
              <w:left w:val="single" w:sz="4" w:space="0" w:color="auto"/>
            </w:tcBorders>
            <w:shd w:val="clear" w:color="auto" w:fill="FFFFFF"/>
            <w:vAlign w:val="center"/>
          </w:tcPr>
          <w:p w:rsidR="00573CF8" w:rsidRPr="00573CF8" w:rsidRDefault="00573CF8" w:rsidP="00573CF8">
            <w:pPr>
              <w:pStyle w:val="22"/>
              <w:framePr w:w="10219" w:wrap="notBeside" w:vAnchor="text" w:hAnchor="text" w:xAlign="center" w:y="1"/>
              <w:jc w:val="center"/>
              <w:rPr>
                <w:sz w:val="26"/>
                <w:szCs w:val="26"/>
              </w:rPr>
            </w:pPr>
            <w:r w:rsidRPr="00573CF8">
              <w:rPr>
                <w:sz w:val="26"/>
                <w:szCs w:val="26"/>
              </w:rPr>
              <w:t>Понедельник - Суббота</w:t>
            </w:r>
          </w:p>
          <w:p w:rsidR="00573CF8" w:rsidRPr="00573CF8" w:rsidRDefault="00573CF8" w:rsidP="00573CF8">
            <w:pPr>
              <w:pStyle w:val="22"/>
              <w:framePr w:w="10219" w:wrap="notBeside" w:vAnchor="text" w:hAnchor="text" w:xAlign="center" w:y="1"/>
              <w:spacing w:line="298" w:lineRule="exact"/>
              <w:jc w:val="center"/>
              <w:rPr>
                <w:sz w:val="26"/>
                <w:szCs w:val="26"/>
              </w:rPr>
            </w:pPr>
            <w:r w:rsidRPr="00573CF8">
              <w:rPr>
                <w:sz w:val="26"/>
                <w:szCs w:val="26"/>
              </w:rPr>
              <w:t>с 08:00 до 20:00</w:t>
            </w:r>
          </w:p>
          <w:p w:rsidR="00883839" w:rsidRDefault="00573CF8" w:rsidP="00573CF8">
            <w:pPr>
              <w:framePr w:w="10219" w:wrap="notBeside" w:vAnchor="text" w:hAnchor="text" w:xAlign="center" w:y="1"/>
              <w:jc w:val="center"/>
              <w:rPr>
                <w:sz w:val="10"/>
                <w:szCs w:val="10"/>
              </w:rPr>
            </w:pPr>
            <w:r w:rsidRPr="00573CF8">
              <w:rPr>
                <w:rFonts w:ascii="Times New Roman" w:eastAsia="Times New Roman" w:hAnsi="Times New Roman" w:cs="Times New Roman"/>
                <w:sz w:val="26"/>
                <w:szCs w:val="26"/>
              </w:rPr>
              <w:t>по тарификации</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08:00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13:00</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14:00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20:00</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13:00 до 14:00</w:t>
            </w:r>
          </w:p>
        </w:tc>
        <w:tc>
          <w:tcPr>
            <w:tcW w:w="1855" w:type="dxa"/>
            <w:tcBorders>
              <w:top w:val="single" w:sz="4" w:space="0" w:color="auto"/>
              <w:left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after="120" w:line="260" w:lineRule="exact"/>
              <w:jc w:val="center"/>
            </w:pPr>
            <w:r>
              <w:rPr>
                <w:rStyle w:val="213pt"/>
              </w:rPr>
              <w:t>Воскресенье</w:t>
            </w:r>
          </w:p>
        </w:tc>
      </w:tr>
      <w:tr w:rsidR="00883839" w:rsidTr="00573CF8">
        <w:trPr>
          <w:trHeight w:hRule="exact" w:val="907"/>
          <w:jc w:val="center"/>
        </w:trPr>
        <w:tc>
          <w:tcPr>
            <w:tcW w:w="2270"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60" w:lineRule="exact"/>
              <w:jc w:val="center"/>
            </w:pPr>
            <w:r>
              <w:rPr>
                <w:rStyle w:val="213pt"/>
              </w:rPr>
              <w:t>Концертмейстеры</w:t>
            </w:r>
          </w:p>
        </w:tc>
        <w:tc>
          <w:tcPr>
            <w:tcW w:w="2692" w:type="dxa"/>
            <w:tcBorders>
              <w:top w:val="single" w:sz="4" w:space="0" w:color="auto"/>
              <w:left w:val="single" w:sz="4" w:space="0" w:color="auto"/>
            </w:tcBorders>
            <w:shd w:val="clear" w:color="auto" w:fill="FFFFFF"/>
            <w:vAlign w:val="center"/>
          </w:tcPr>
          <w:p w:rsidR="00C5297F" w:rsidRDefault="00C5297F" w:rsidP="00573CF8">
            <w:pPr>
              <w:pStyle w:val="22"/>
              <w:framePr w:w="10219" w:wrap="notBeside" w:vAnchor="text" w:hAnchor="text" w:xAlign="center" w:y="1"/>
              <w:shd w:val="clear" w:color="auto" w:fill="auto"/>
              <w:spacing w:line="298" w:lineRule="exact"/>
              <w:jc w:val="center"/>
            </w:pPr>
            <w:r>
              <w:rPr>
                <w:rStyle w:val="213pt"/>
              </w:rPr>
              <w:t>Понедельник - Суббота</w:t>
            </w:r>
          </w:p>
          <w:p w:rsidR="00883839" w:rsidRDefault="00C5297F" w:rsidP="00573CF8">
            <w:pPr>
              <w:framePr w:w="10219" w:wrap="notBeside" w:vAnchor="text" w:hAnchor="text" w:xAlign="center" w:y="1"/>
              <w:jc w:val="center"/>
              <w:rPr>
                <w:rStyle w:val="213pt"/>
                <w:rFonts w:eastAsia="Arial Unicode MS"/>
              </w:rPr>
            </w:pPr>
            <w:r>
              <w:rPr>
                <w:rStyle w:val="213pt"/>
                <w:rFonts w:eastAsia="Arial Unicode MS"/>
              </w:rPr>
              <w:t>с 0</w:t>
            </w:r>
            <w:r w:rsidR="00573CF8">
              <w:rPr>
                <w:rStyle w:val="213pt"/>
                <w:rFonts w:eastAsia="Arial Unicode MS"/>
              </w:rPr>
              <w:t>8</w:t>
            </w:r>
            <w:r>
              <w:rPr>
                <w:rStyle w:val="213pt"/>
                <w:rFonts w:eastAsia="Arial Unicode MS"/>
              </w:rPr>
              <w:t xml:space="preserve">:00 до </w:t>
            </w:r>
            <w:r w:rsidR="00573CF8">
              <w:rPr>
                <w:rStyle w:val="213pt"/>
                <w:rFonts w:eastAsia="Arial Unicode MS"/>
              </w:rPr>
              <w:t>20</w:t>
            </w:r>
            <w:r>
              <w:rPr>
                <w:rStyle w:val="213pt"/>
                <w:rFonts w:eastAsia="Arial Unicode MS"/>
              </w:rPr>
              <w:t>:00</w:t>
            </w:r>
          </w:p>
          <w:p w:rsidR="00573CF8" w:rsidRDefault="00573CF8" w:rsidP="00573CF8">
            <w:pPr>
              <w:framePr w:w="10219" w:wrap="notBeside" w:vAnchor="text" w:hAnchor="text" w:xAlign="center" w:y="1"/>
              <w:jc w:val="center"/>
              <w:rPr>
                <w:sz w:val="10"/>
                <w:szCs w:val="10"/>
              </w:rPr>
            </w:pPr>
            <w:r>
              <w:rPr>
                <w:rStyle w:val="213pt"/>
                <w:rFonts w:eastAsia="Arial Unicode MS"/>
              </w:rPr>
              <w:t>по тарификации</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08:00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13:00</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14:00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20:00</w:t>
            </w:r>
          </w:p>
        </w:tc>
        <w:tc>
          <w:tcPr>
            <w:tcW w:w="1134" w:type="dxa"/>
            <w:tcBorders>
              <w:top w:val="single" w:sz="4" w:space="0" w:color="auto"/>
              <w:lef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13:00 до 14:00</w:t>
            </w:r>
          </w:p>
        </w:tc>
        <w:tc>
          <w:tcPr>
            <w:tcW w:w="1855" w:type="dxa"/>
            <w:tcBorders>
              <w:top w:val="single" w:sz="4" w:space="0" w:color="auto"/>
              <w:left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after="120" w:line="260" w:lineRule="exact"/>
              <w:jc w:val="center"/>
            </w:pPr>
            <w:r>
              <w:rPr>
                <w:rStyle w:val="213pt"/>
              </w:rPr>
              <w:t>Воскресенье</w:t>
            </w:r>
          </w:p>
        </w:tc>
      </w:tr>
      <w:tr w:rsidR="00883839" w:rsidTr="00573CF8">
        <w:trPr>
          <w:trHeight w:hRule="exact" w:val="1502"/>
          <w:jc w:val="center"/>
        </w:trPr>
        <w:tc>
          <w:tcPr>
            <w:tcW w:w="2270"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 xml:space="preserve">Секретарь </w:t>
            </w:r>
            <w:r w:rsidR="00C5297F">
              <w:rPr>
                <w:rStyle w:val="213pt"/>
              </w:rPr>
              <w:t>учебной части, делопроизводител</w:t>
            </w:r>
            <w:r>
              <w:rPr>
                <w:rStyle w:val="213pt"/>
              </w:rPr>
              <w:t>ь</w:t>
            </w:r>
          </w:p>
        </w:tc>
        <w:tc>
          <w:tcPr>
            <w:tcW w:w="2692" w:type="dxa"/>
            <w:tcBorders>
              <w:top w:val="single" w:sz="4" w:space="0" w:color="auto"/>
              <w:left w:val="single" w:sz="4" w:space="0" w:color="auto"/>
              <w:bottom w:val="single" w:sz="4" w:space="0" w:color="auto"/>
            </w:tcBorders>
            <w:shd w:val="clear" w:color="auto" w:fill="FFFFFF"/>
            <w:vAlign w:val="center"/>
          </w:tcPr>
          <w:p w:rsidR="00C5297F" w:rsidRDefault="00C5297F" w:rsidP="00573CF8">
            <w:pPr>
              <w:pStyle w:val="22"/>
              <w:framePr w:w="10219" w:wrap="notBeside" w:vAnchor="text" w:hAnchor="text" w:xAlign="center" w:y="1"/>
              <w:shd w:val="clear" w:color="auto" w:fill="auto"/>
              <w:spacing w:line="298" w:lineRule="exact"/>
              <w:jc w:val="center"/>
            </w:pPr>
            <w:r>
              <w:rPr>
                <w:rStyle w:val="213pt"/>
              </w:rPr>
              <w:t>Понедельник - Пятница</w:t>
            </w:r>
          </w:p>
          <w:p w:rsidR="00883839" w:rsidRDefault="00C5297F" w:rsidP="00573CF8">
            <w:pPr>
              <w:pStyle w:val="22"/>
              <w:framePr w:w="10219" w:wrap="notBeside" w:vAnchor="text" w:hAnchor="text" w:xAlign="center" w:y="1"/>
              <w:shd w:val="clear" w:color="auto" w:fill="auto"/>
              <w:spacing w:line="298" w:lineRule="exact"/>
              <w:jc w:val="center"/>
            </w:pPr>
            <w:r>
              <w:rPr>
                <w:rStyle w:val="213pt"/>
              </w:rPr>
              <w:t>с 09:00 до 17:00</w:t>
            </w: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883839" w:rsidP="00573CF8">
            <w:pPr>
              <w:framePr w:w="10219" w:wrap="notBeside" w:vAnchor="text" w:hAnchor="text" w:xAlign="center" w:y="1"/>
              <w:jc w:val="center"/>
              <w:rPr>
                <w:sz w:val="10"/>
                <w:szCs w:val="10"/>
              </w:rPr>
            </w:pP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302" w:lineRule="exact"/>
              <w:jc w:val="center"/>
            </w:pPr>
            <w:r>
              <w:rPr>
                <w:rStyle w:val="213pt"/>
              </w:rPr>
              <w:t>с 12:00 до 13:00</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Суббота,</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воскресенье</w:t>
            </w:r>
          </w:p>
        </w:tc>
      </w:tr>
      <w:tr w:rsidR="00883839" w:rsidTr="00573CF8">
        <w:trPr>
          <w:trHeight w:hRule="exact" w:val="907"/>
          <w:jc w:val="center"/>
        </w:trPr>
        <w:tc>
          <w:tcPr>
            <w:tcW w:w="2270"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3" w:lineRule="exact"/>
              <w:jc w:val="center"/>
            </w:pPr>
            <w:r>
              <w:rPr>
                <w:rStyle w:val="213pt"/>
              </w:rPr>
              <w:t>Уборщики</w:t>
            </w:r>
          </w:p>
          <w:p w:rsidR="00883839" w:rsidRDefault="0092042B" w:rsidP="00573CF8">
            <w:pPr>
              <w:pStyle w:val="22"/>
              <w:framePr w:w="10219" w:wrap="notBeside" w:vAnchor="text" w:hAnchor="text" w:xAlign="center" w:y="1"/>
              <w:shd w:val="clear" w:color="auto" w:fill="auto"/>
              <w:spacing w:line="293" w:lineRule="exact"/>
              <w:jc w:val="center"/>
            </w:pPr>
            <w:r>
              <w:rPr>
                <w:rStyle w:val="213pt"/>
              </w:rPr>
              <w:t>служебных</w:t>
            </w:r>
          </w:p>
          <w:p w:rsidR="00883839" w:rsidRDefault="0092042B" w:rsidP="00573CF8">
            <w:pPr>
              <w:pStyle w:val="22"/>
              <w:framePr w:w="10219" w:wrap="notBeside" w:vAnchor="text" w:hAnchor="text" w:xAlign="center" w:y="1"/>
              <w:shd w:val="clear" w:color="auto" w:fill="auto"/>
              <w:spacing w:line="293" w:lineRule="exact"/>
              <w:jc w:val="center"/>
            </w:pPr>
            <w:r>
              <w:rPr>
                <w:rStyle w:val="213pt"/>
              </w:rPr>
              <w:t>помещений</w:t>
            </w:r>
          </w:p>
        </w:tc>
        <w:tc>
          <w:tcPr>
            <w:tcW w:w="2692" w:type="dxa"/>
            <w:tcBorders>
              <w:top w:val="single" w:sz="4" w:space="0" w:color="auto"/>
              <w:left w:val="single" w:sz="4" w:space="0" w:color="auto"/>
              <w:bottom w:val="single" w:sz="4" w:space="0" w:color="auto"/>
            </w:tcBorders>
            <w:shd w:val="clear" w:color="auto" w:fill="FFFFFF"/>
            <w:vAlign w:val="center"/>
          </w:tcPr>
          <w:p w:rsidR="00C5297F" w:rsidRDefault="00C5297F" w:rsidP="00573CF8">
            <w:pPr>
              <w:pStyle w:val="22"/>
              <w:framePr w:w="10219" w:wrap="notBeside" w:vAnchor="text" w:hAnchor="text" w:xAlign="center" w:y="1"/>
              <w:shd w:val="clear" w:color="auto" w:fill="auto"/>
              <w:spacing w:line="298" w:lineRule="exact"/>
              <w:jc w:val="center"/>
            </w:pPr>
            <w:r>
              <w:rPr>
                <w:rStyle w:val="213pt"/>
              </w:rPr>
              <w:t>Понедельник - Пятница</w:t>
            </w:r>
          </w:p>
          <w:p w:rsidR="00883839" w:rsidRDefault="0092042B" w:rsidP="00573CF8">
            <w:pPr>
              <w:pStyle w:val="22"/>
              <w:framePr w:w="10219" w:wrap="notBeside" w:vAnchor="text" w:hAnchor="text" w:xAlign="center" w:y="1"/>
              <w:shd w:val="clear" w:color="auto" w:fill="auto"/>
              <w:spacing w:line="260" w:lineRule="exact"/>
              <w:jc w:val="center"/>
            </w:pPr>
            <w:r>
              <w:rPr>
                <w:rStyle w:val="213pt"/>
              </w:rPr>
              <w:t>с 08:00 до 20:00</w:t>
            </w: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08:00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13:00</w:t>
            </w: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14:00 до</w:t>
            </w:r>
          </w:p>
          <w:p w:rsidR="00883839" w:rsidRDefault="0092042B" w:rsidP="00573CF8">
            <w:pPr>
              <w:pStyle w:val="22"/>
              <w:framePr w:w="10219" w:wrap="notBeside" w:vAnchor="text" w:hAnchor="text" w:xAlign="center" w:y="1"/>
              <w:shd w:val="clear" w:color="auto" w:fill="auto"/>
              <w:spacing w:line="298" w:lineRule="exact"/>
              <w:jc w:val="center"/>
            </w:pPr>
            <w:r>
              <w:rPr>
                <w:rStyle w:val="213pt"/>
              </w:rPr>
              <w:t>20:00</w:t>
            </w:r>
          </w:p>
        </w:tc>
        <w:tc>
          <w:tcPr>
            <w:tcW w:w="1134" w:type="dxa"/>
            <w:tcBorders>
              <w:top w:val="single" w:sz="4" w:space="0" w:color="auto"/>
              <w:left w:val="single" w:sz="4" w:space="0" w:color="auto"/>
              <w:bottom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line="298" w:lineRule="exact"/>
              <w:jc w:val="center"/>
            </w:pPr>
            <w:r>
              <w:rPr>
                <w:rStyle w:val="213pt"/>
              </w:rPr>
              <w:t>с 14:00 до 20:00</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883839" w:rsidRDefault="0092042B" w:rsidP="00573CF8">
            <w:pPr>
              <w:pStyle w:val="22"/>
              <w:framePr w:w="10219" w:wrap="notBeside" w:vAnchor="text" w:hAnchor="text" w:xAlign="center" w:y="1"/>
              <w:shd w:val="clear" w:color="auto" w:fill="auto"/>
              <w:spacing w:after="120" w:line="260" w:lineRule="exact"/>
              <w:jc w:val="center"/>
            </w:pPr>
            <w:r>
              <w:rPr>
                <w:rStyle w:val="213pt"/>
              </w:rPr>
              <w:t>Воскресенье</w:t>
            </w:r>
          </w:p>
        </w:tc>
      </w:tr>
    </w:tbl>
    <w:p w:rsidR="00883839" w:rsidRDefault="00883839">
      <w:pPr>
        <w:framePr w:w="10219" w:wrap="notBeside" w:vAnchor="text" w:hAnchor="text" w:xAlign="center" w:y="1"/>
        <w:rPr>
          <w:sz w:val="2"/>
          <w:szCs w:val="2"/>
        </w:rPr>
      </w:pPr>
    </w:p>
    <w:p w:rsidR="00883839" w:rsidRDefault="00883839">
      <w:pPr>
        <w:rPr>
          <w:sz w:val="2"/>
          <w:szCs w:val="2"/>
        </w:rPr>
      </w:pPr>
    </w:p>
    <w:p w:rsidR="00883839" w:rsidRDefault="00883839">
      <w:pPr>
        <w:rPr>
          <w:sz w:val="2"/>
          <w:szCs w:val="2"/>
        </w:rPr>
      </w:pPr>
    </w:p>
    <w:sectPr w:rsidR="00883839">
      <w:pgSz w:w="11900" w:h="16840"/>
      <w:pgMar w:top="1373" w:right="558" w:bottom="1272" w:left="11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EF" w:rsidRDefault="004035EF">
      <w:r>
        <w:separator/>
      </w:r>
    </w:p>
  </w:endnote>
  <w:endnote w:type="continuationSeparator" w:id="0">
    <w:p w:rsidR="004035EF" w:rsidRDefault="004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EF" w:rsidRDefault="004035EF">
      <w:r>
        <w:separator/>
      </w:r>
    </w:p>
  </w:footnote>
  <w:footnote w:type="continuationSeparator" w:id="0">
    <w:p w:rsidR="004035EF" w:rsidRDefault="0040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3A0"/>
    <w:multiLevelType w:val="multilevel"/>
    <w:tmpl w:val="78F4A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895D0F"/>
    <w:multiLevelType w:val="multilevel"/>
    <w:tmpl w:val="A4D4E1AC"/>
    <w:lvl w:ilvl="0">
      <w:start w:val="1"/>
      <w:numFmt w:val="decimal"/>
      <w:lvlText w:val="%1.3"/>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069DF"/>
    <w:multiLevelType w:val="multilevel"/>
    <w:tmpl w:val="E1F4F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E1EA3"/>
    <w:multiLevelType w:val="multilevel"/>
    <w:tmpl w:val="30F23B5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E82227"/>
    <w:multiLevelType w:val="multilevel"/>
    <w:tmpl w:val="7862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37385"/>
    <w:multiLevelType w:val="multilevel"/>
    <w:tmpl w:val="145EDB94"/>
    <w:lvl w:ilvl="0">
      <w:start w:val="2"/>
      <w:numFmt w:val="decimal"/>
      <w:lvlText w:val="%1.0"/>
      <w:lvlJc w:val="left"/>
      <w:pPr>
        <w:ind w:left="928"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772"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548" w:hanging="1440"/>
      </w:pPr>
      <w:rPr>
        <w:rFonts w:hint="default"/>
      </w:rPr>
    </w:lvl>
    <w:lvl w:ilvl="6">
      <w:start w:val="1"/>
      <w:numFmt w:val="decimal"/>
      <w:lvlText w:val="%1.%2.%3.%4.%5.%6.%7"/>
      <w:lvlJc w:val="left"/>
      <w:pPr>
        <w:ind w:left="6256" w:hanging="1440"/>
      </w:pPr>
      <w:rPr>
        <w:rFonts w:hint="default"/>
      </w:rPr>
    </w:lvl>
    <w:lvl w:ilvl="7">
      <w:start w:val="1"/>
      <w:numFmt w:val="decimal"/>
      <w:lvlText w:val="%1.%2.%3.%4.%5.%6.%7.%8"/>
      <w:lvlJc w:val="left"/>
      <w:pPr>
        <w:ind w:left="7324" w:hanging="1800"/>
      </w:pPr>
      <w:rPr>
        <w:rFonts w:hint="default"/>
      </w:rPr>
    </w:lvl>
    <w:lvl w:ilvl="8">
      <w:start w:val="1"/>
      <w:numFmt w:val="decimal"/>
      <w:lvlText w:val="%1.%2.%3.%4.%5.%6.%7.%8.%9"/>
      <w:lvlJc w:val="left"/>
      <w:pPr>
        <w:ind w:left="8392" w:hanging="2160"/>
      </w:pPr>
      <w:rPr>
        <w:rFonts w:hint="default"/>
      </w:rPr>
    </w:lvl>
  </w:abstractNum>
  <w:abstractNum w:abstractNumId="6">
    <w:nsid w:val="2137641A"/>
    <w:multiLevelType w:val="multilevel"/>
    <w:tmpl w:val="EC727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8186D"/>
    <w:multiLevelType w:val="multilevel"/>
    <w:tmpl w:val="75722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172E09"/>
    <w:multiLevelType w:val="hybridMultilevel"/>
    <w:tmpl w:val="85CEB818"/>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27651099"/>
    <w:multiLevelType w:val="multilevel"/>
    <w:tmpl w:val="0262CC6A"/>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0B475B"/>
    <w:multiLevelType w:val="multilevel"/>
    <w:tmpl w:val="86587D02"/>
    <w:lvl w:ilvl="0">
      <w:start w:val="5"/>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5"/>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295C76B5"/>
    <w:multiLevelType w:val="multilevel"/>
    <w:tmpl w:val="EF7C25DC"/>
    <w:lvl w:ilvl="0">
      <w:start w:val="1"/>
      <w:numFmt w:val="decimal"/>
      <w:lvlText w:val="%1.3"/>
      <w:lvlJc w:val="left"/>
      <w:pPr>
        <w:ind w:left="113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2F72676A"/>
    <w:multiLevelType w:val="hybridMultilevel"/>
    <w:tmpl w:val="1F2AFF98"/>
    <w:lvl w:ilvl="0" w:tplc="AF782E16">
      <w:start w:val="1"/>
      <w:numFmt w:val="decimal"/>
      <w:lvlText w:val="%1.3"/>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303776D9"/>
    <w:multiLevelType w:val="multilevel"/>
    <w:tmpl w:val="52DAEAF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171C6"/>
    <w:multiLevelType w:val="hybridMultilevel"/>
    <w:tmpl w:val="1214E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639F1"/>
    <w:multiLevelType w:val="multilevel"/>
    <w:tmpl w:val="0B368498"/>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747084"/>
    <w:multiLevelType w:val="multilevel"/>
    <w:tmpl w:val="ACACD79A"/>
    <w:lvl w:ilvl="0">
      <w:start w:val="1"/>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45D965CC"/>
    <w:multiLevelType w:val="multilevel"/>
    <w:tmpl w:val="FB1033E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06479"/>
    <w:multiLevelType w:val="multilevel"/>
    <w:tmpl w:val="6B54D1A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D4343B"/>
    <w:multiLevelType w:val="multilevel"/>
    <w:tmpl w:val="15E20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C2A23"/>
    <w:multiLevelType w:val="multilevel"/>
    <w:tmpl w:val="8EC00116"/>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B86012"/>
    <w:multiLevelType w:val="multilevel"/>
    <w:tmpl w:val="C5723F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FA6867"/>
    <w:multiLevelType w:val="multilevel"/>
    <w:tmpl w:val="152C906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862725"/>
    <w:multiLevelType w:val="multilevel"/>
    <w:tmpl w:val="F6AA84D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900B85"/>
    <w:multiLevelType w:val="multilevel"/>
    <w:tmpl w:val="ACACD79A"/>
    <w:lvl w:ilvl="0">
      <w:start w:val="1"/>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nsid w:val="571B7B9B"/>
    <w:multiLevelType w:val="multilevel"/>
    <w:tmpl w:val="7862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324E48"/>
    <w:multiLevelType w:val="multilevel"/>
    <w:tmpl w:val="21AE7792"/>
    <w:lvl w:ilvl="0">
      <w:start w:val="3"/>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nsid w:val="58F4448D"/>
    <w:multiLevelType w:val="hybridMultilevel"/>
    <w:tmpl w:val="29563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C1EBD"/>
    <w:multiLevelType w:val="hybridMultilevel"/>
    <w:tmpl w:val="D838715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62325AC9"/>
    <w:multiLevelType w:val="hybridMultilevel"/>
    <w:tmpl w:val="553405D0"/>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62397EF9"/>
    <w:multiLevelType w:val="multilevel"/>
    <w:tmpl w:val="D9CE7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5099C"/>
    <w:multiLevelType w:val="hybridMultilevel"/>
    <w:tmpl w:val="AD201A86"/>
    <w:lvl w:ilvl="0" w:tplc="04190001">
      <w:start w:val="1"/>
      <w:numFmt w:val="bullet"/>
      <w:lvlText w:val=""/>
      <w:lvlJc w:val="left"/>
      <w:pPr>
        <w:ind w:left="1320" w:hanging="360"/>
      </w:pPr>
      <w:rPr>
        <w:rFonts w:ascii="Symbol" w:hAnsi="Symbol" w:hint="default"/>
      </w:rPr>
    </w:lvl>
    <w:lvl w:ilvl="1" w:tplc="04190001">
      <w:start w:val="1"/>
      <w:numFmt w:val="bullet"/>
      <w:lvlText w:val=""/>
      <w:lvlJc w:val="left"/>
      <w:pPr>
        <w:ind w:left="2040" w:hanging="360"/>
      </w:pPr>
      <w:rPr>
        <w:rFonts w:ascii="Symbol" w:hAnsi="Symbol"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4CE7B47"/>
    <w:multiLevelType w:val="multilevel"/>
    <w:tmpl w:val="5740C99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AF1016"/>
    <w:multiLevelType w:val="multilevel"/>
    <w:tmpl w:val="AF8C268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A932BB"/>
    <w:multiLevelType w:val="multilevel"/>
    <w:tmpl w:val="006438B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7362EBF"/>
    <w:multiLevelType w:val="multilevel"/>
    <w:tmpl w:val="21AE7792"/>
    <w:lvl w:ilvl="0">
      <w:start w:val="3"/>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6">
    <w:nsid w:val="7C830D85"/>
    <w:multiLevelType w:val="multilevel"/>
    <w:tmpl w:val="D6EE27C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AB57DD"/>
    <w:multiLevelType w:val="multilevel"/>
    <w:tmpl w:val="174064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0"/>
  </w:num>
  <w:num w:numId="3">
    <w:abstractNumId w:val="18"/>
  </w:num>
  <w:num w:numId="4">
    <w:abstractNumId w:val="19"/>
  </w:num>
  <w:num w:numId="5">
    <w:abstractNumId w:val="21"/>
  </w:num>
  <w:num w:numId="6">
    <w:abstractNumId w:val="22"/>
  </w:num>
  <w:num w:numId="7">
    <w:abstractNumId w:val="6"/>
  </w:num>
  <w:num w:numId="8">
    <w:abstractNumId w:val="25"/>
  </w:num>
  <w:num w:numId="9">
    <w:abstractNumId w:val="2"/>
  </w:num>
  <w:num w:numId="10">
    <w:abstractNumId w:val="17"/>
  </w:num>
  <w:num w:numId="11">
    <w:abstractNumId w:val="13"/>
  </w:num>
  <w:num w:numId="12">
    <w:abstractNumId w:val="32"/>
  </w:num>
  <w:num w:numId="13">
    <w:abstractNumId w:val="16"/>
  </w:num>
  <w:num w:numId="14">
    <w:abstractNumId w:val="11"/>
  </w:num>
  <w:num w:numId="15">
    <w:abstractNumId w:val="34"/>
  </w:num>
  <w:num w:numId="16">
    <w:abstractNumId w:val="12"/>
  </w:num>
  <w:num w:numId="17">
    <w:abstractNumId w:val="5"/>
  </w:num>
  <w:num w:numId="18">
    <w:abstractNumId w:val="4"/>
  </w:num>
  <w:num w:numId="19">
    <w:abstractNumId w:val="1"/>
  </w:num>
  <w:num w:numId="20">
    <w:abstractNumId w:val="7"/>
  </w:num>
  <w:num w:numId="21">
    <w:abstractNumId w:val="3"/>
  </w:num>
  <w:num w:numId="22">
    <w:abstractNumId w:val="20"/>
  </w:num>
  <w:num w:numId="23">
    <w:abstractNumId w:val="36"/>
  </w:num>
  <w:num w:numId="24">
    <w:abstractNumId w:val="15"/>
  </w:num>
  <w:num w:numId="25">
    <w:abstractNumId w:val="23"/>
  </w:num>
  <w:num w:numId="26">
    <w:abstractNumId w:val="28"/>
  </w:num>
  <w:num w:numId="27">
    <w:abstractNumId w:val="14"/>
  </w:num>
  <w:num w:numId="28">
    <w:abstractNumId w:val="33"/>
  </w:num>
  <w:num w:numId="29">
    <w:abstractNumId w:val="9"/>
  </w:num>
  <w:num w:numId="30">
    <w:abstractNumId w:val="24"/>
  </w:num>
  <w:num w:numId="31">
    <w:abstractNumId w:val="26"/>
  </w:num>
  <w:num w:numId="32">
    <w:abstractNumId w:val="35"/>
  </w:num>
  <w:num w:numId="33">
    <w:abstractNumId w:val="10"/>
  </w:num>
  <w:num w:numId="34">
    <w:abstractNumId w:val="0"/>
  </w:num>
  <w:num w:numId="35">
    <w:abstractNumId w:val="27"/>
  </w:num>
  <w:num w:numId="36">
    <w:abstractNumId w:val="8"/>
  </w:num>
  <w:num w:numId="37">
    <w:abstractNumId w:val="2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39"/>
    <w:rsid w:val="000209C9"/>
    <w:rsid w:val="000511C0"/>
    <w:rsid w:val="003B57CD"/>
    <w:rsid w:val="004035EF"/>
    <w:rsid w:val="00573CF8"/>
    <w:rsid w:val="005A6D48"/>
    <w:rsid w:val="0085322D"/>
    <w:rsid w:val="00883839"/>
    <w:rsid w:val="008B4F61"/>
    <w:rsid w:val="008C3D4B"/>
    <w:rsid w:val="008F558A"/>
    <w:rsid w:val="0092042B"/>
    <w:rsid w:val="009F37CF"/>
    <w:rsid w:val="00C5297F"/>
    <w:rsid w:val="00D26DF1"/>
    <w:rsid w:val="00ED0689"/>
    <w:rsid w:val="00EE35C0"/>
    <w:rsid w:val="00F7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sz w:val="28"/>
      <w:szCs w:val="28"/>
      <w:u w:val="none"/>
    </w:rPr>
  </w:style>
  <w:style w:type="character" w:customStyle="1" w:styleId="213ptExact">
    <w:name w:val="Основной текст (2) + 13 pt Exact"/>
    <w:basedOn w:val="21"/>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1">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2">
    <w:name w:val="Основной текст (4) + Курсив Exact"/>
    <w:basedOn w:val="4Exac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link w:val="7"/>
    <w:rPr>
      <w:rFonts w:ascii="Georgia" w:eastAsia="Georgia" w:hAnsi="Georgia" w:cs="Georgia"/>
      <w:b w:val="0"/>
      <w:bCs w:val="0"/>
      <w:i w:val="0"/>
      <w:iCs w:val="0"/>
      <w:smallCaps w:val="0"/>
      <w:strike w:val="0"/>
      <w:spacing w:val="-30"/>
      <w:sz w:val="15"/>
      <w:szCs w:val="15"/>
      <w:u w:val="none"/>
    </w:rPr>
  </w:style>
  <w:style w:type="character" w:customStyle="1" w:styleId="7Exact0">
    <w:name w:val="Основной текст (7) Exact"/>
    <w:basedOn w:val="7Exact"/>
    <w:rPr>
      <w:rFonts w:ascii="Georgia" w:eastAsia="Georgia" w:hAnsi="Georgia" w:cs="Georgia"/>
      <w:b w:val="0"/>
      <w:bCs w:val="0"/>
      <w:i w:val="0"/>
      <w:iCs w:val="0"/>
      <w:smallCaps w:val="0"/>
      <w:strike w:val="0"/>
      <w:color w:val="000000"/>
      <w:spacing w:val="-30"/>
      <w:w w:val="100"/>
      <w:position w:val="0"/>
      <w:sz w:val="15"/>
      <w:szCs w:val="15"/>
      <w:u w:val="none"/>
      <w:lang w:val="ru-RU" w:eastAsia="ru-RU" w:bidi="ru-RU"/>
    </w:rPr>
  </w:style>
  <w:style w:type="character" w:customStyle="1" w:styleId="7Exact1">
    <w:name w:val="Основной текст (7) Exact"/>
    <w:basedOn w:val="7Exact"/>
    <w:rPr>
      <w:rFonts w:ascii="Georgia" w:eastAsia="Georgia" w:hAnsi="Georgia" w:cs="Georgia"/>
      <w:b w:val="0"/>
      <w:bCs w:val="0"/>
      <w:i w:val="0"/>
      <w:iCs w:val="0"/>
      <w:smallCaps w:val="0"/>
      <w:strike w:val="0"/>
      <w:color w:val="000000"/>
      <w:spacing w:val="-30"/>
      <w:w w:val="100"/>
      <w:position w:val="0"/>
      <w:sz w:val="15"/>
      <w:szCs w:val="15"/>
      <w:u w:val="none"/>
      <w:lang w:val="ru-RU" w:eastAsia="ru-RU" w:bidi="ru-RU"/>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0">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1">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2">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3">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8pt0pt">
    <w:name w:val="Основной текст (2) + 8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8pt0pt0">
    <w:name w:val="Основной текст (2) + 8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Exact1">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Exact2">
    <w:name w:val="Подпись к картинке Exact"/>
    <w:basedOn w:val="Exact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11pt">
    <w:name w:val="Заголовок №3 + 11 pt;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FranklinGothicBook65pt">
    <w:name w:val="Заголовок №3 + Franklin Gothic Book;6;5 pt;Не полужирный"/>
    <w:basedOn w:val="32"/>
    <w:rPr>
      <w:rFonts w:ascii="Franklin Gothic Book" w:eastAsia="Franklin Gothic Book" w:hAnsi="Franklin Gothic Book" w:cs="Franklin Gothic Book"/>
      <w:b/>
      <w:bCs/>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2"/>
      <w:szCs w:val="32"/>
      <w:u w:val="none"/>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Сноска (2)"/>
    <w:basedOn w:val="a"/>
    <w:link w:val="2"/>
    <w:pPr>
      <w:shd w:val="clear" w:color="auto" w:fill="FFFFFF"/>
      <w:spacing w:line="322" w:lineRule="exact"/>
      <w:ind w:firstLine="620"/>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line="322" w:lineRule="exact"/>
      <w:ind w:firstLine="6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line="30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jc w:val="both"/>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before="60" w:line="0" w:lineRule="atLeast"/>
    </w:pPr>
    <w:rPr>
      <w:rFonts w:ascii="Times New Roman" w:eastAsia="Times New Roman" w:hAnsi="Times New Roman" w:cs="Times New Roman"/>
      <w:spacing w:val="-10"/>
      <w:sz w:val="26"/>
      <w:szCs w:val="26"/>
    </w:rPr>
  </w:style>
  <w:style w:type="paragraph" w:customStyle="1" w:styleId="6">
    <w:name w:val="Основной текст (6)"/>
    <w:basedOn w:val="a"/>
    <w:link w:val="6Exact"/>
    <w:pPr>
      <w:shd w:val="clear" w:color="auto" w:fill="FFFFFF"/>
      <w:spacing w:after="60" w:line="0" w:lineRule="atLeast"/>
      <w:ind w:firstLine="240"/>
    </w:pPr>
    <w:rPr>
      <w:rFonts w:ascii="Times New Roman" w:eastAsia="Times New Roman" w:hAnsi="Times New Roman" w:cs="Times New Roman"/>
      <w:sz w:val="26"/>
      <w:szCs w:val="26"/>
    </w:rPr>
  </w:style>
  <w:style w:type="paragraph" w:customStyle="1" w:styleId="7">
    <w:name w:val="Основной текст (7)"/>
    <w:basedOn w:val="a"/>
    <w:link w:val="7Exact"/>
    <w:pPr>
      <w:shd w:val="clear" w:color="auto" w:fill="FFFFFF"/>
      <w:spacing w:line="317" w:lineRule="exact"/>
    </w:pPr>
    <w:rPr>
      <w:rFonts w:ascii="Georgia" w:eastAsia="Georgia" w:hAnsi="Georgia" w:cs="Georgia"/>
      <w:spacing w:val="-30"/>
      <w:sz w:val="15"/>
      <w:szCs w:val="15"/>
    </w:rPr>
  </w:style>
  <w:style w:type="paragraph" w:customStyle="1" w:styleId="a6">
    <w:name w:val="Подпись к таблице"/>
    <w:basedOn w:val="a"/>
    <w:link w:val="Exact"/>
    <w:pPr>
      <w:shd w:val="clear" w:color="auto" w:fill="FFFFFF"/>
      <w:spacing w:line="0" w:lineRule="atLeast"/>
      <w:jc w:val="right"/>
    </w:pPr>
    <w:rPr>
      <w:rFonts w:ascii="Times New Roman" w:eastAsia="Times New Roman" w:hAnsi="Times New Roman" w:cs="Times New Roman"/>
      <w:spacing w:val="-10"/>
      <w:sz w:val="19"/>
      <w:szCs w:val="19"/>
    </w:rPr>
  </w:style>
  <w:style w:type="paragraph" w:customStyle="1" w:styleId="a7">
    <w:name w:val="Подпись к картинке"/>
    <w:basedOn w:val="a"/>
    <w:link w:val="Exact1"/>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5520" w:line="682" w:lineRule="exact"/>
      <w:ind w:firstLine="520"/>
      <w:outlineLvl w:val="0"/>
    </w:pPr>
    <w:rPr>
      <w:rFonts w:ascii="Times New Roman" w:eastAsia="Times New Roman" w:hAnsi="Times New Roman" w:cs="Times New Roman"/>
      <w:b/>
      <w:bCs/>
      <w:sz w:val="50"/>
      <w:szCs w:val="50"/>
    </w:rPr>
  </w:style>
  <w:style w:type="paragraph" w:customStyle="1" w:styleId="33">
    <w:name w:val="Заголовок №3"/>
    <w:basedOn w:val="a"/>
    <w:link w:val="32"/>
    <w:pPr>
      <w:shd w:val="clear" w:color="auto" w:fill="FFFFFF"/>
      <w:spacing w:line="322" w:lineRule="exact"/>
      <w:jc w:val="center"/>
      <w:outlineLvl w:val="2"/>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before="420" w:after="420" w:line="0" w:lineRule="atLeast"/>
      <w:jc w:val="center"/>
      <w:outlineLvl w:val="1"/>
    </w:pPr>
    <w:rPr>
      <w:rFonts w:ascii="Times New Roman" w:eastAsia="Times New Roman" w:hAnsi="Times New Roman" w:cs="Times New Roman"/>
      <w:b/>
      <w:bCs/>
      <w:sz w:val="32"/>
      <w:szCs w:val="32"/>
    </w:rPr>
  </w:style>
  <w:style w:type="paragraph" w:styleId="a8">
    <w:name w:val="Balloon Text"/>
    <w:basedOn w:val="a"/>
    <w:link w:val="a9"/>
    <w:uiPriority w:val="99"/>
    <w:semiHidden/>
    <w:unhideWhenUsed/>
    <w:rsid w:val="000209C9"/>
    <w:rPr>
      <w:rFonts w:ascii="Tahoma" w:hAnsi="Tahoma" w:cs="Tahoma"/>
      <w:sz w:val="16"/>
      <w:szCs w:val="16"/>
    </w:rPr>
  </w:style>
  <w:style w:type="character" w:customStyle="1" w:styleId="a9">
    <w:name w:val="Текст выноски Знак"/>
    <w:basedOn w:val="a0"/>
    <w:link w:val="a8"/>
    <w:uiPriority w:val="99"/>
    <w:semiHidden/>
    <w:rsid w:val="000209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sz w:val="28"/>
      <w:szCs w:val="28"/>
      <w:u w:val="none"/>
    </w:rPr>
  </w:style>
  <w:style w:type="character" w:customStyle="1" w:styleId="213ptExact">
    <w:name w:val="Основной текст (2) + 13 pt Exact"/>
    <w:basedOn w:val="21"/>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1">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2">
    <w:name w:val="Основной текст (4) + Курсив Exact"/>
    <w:basedOn w:val="4Exac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link w:val="7"/>
    <w:rPr>
      <w:rFonts w:ascii="Georgia" w:eastAsia="Georgia" w:hAnsi="Georgia" w:cs="Georgia"/>
      <w:b w:val="0"/>
      <w:bCs w:val="0"/>
      <w:i w:val="0"/>
      <w:iCs w:val="0"/>
      <w:smallCaps w:val="0"/>
      <w:strike w:val="0"/>
      <w:spacing w:val="-30"/>
      <w:sz w:val="15"/>
      <w:szCs w:val="15"/>
      <w:u w:val="none"/>
    </w:rPr>
  </w:style>
  <w:style w:type="character" w:customStyle="1" w:styleId="7Exact0">
    <w:name w:val="Основной текст (7) Exact"/>
    <w:basedOn w:val="7Exact"/>
    <w:rPr>
      <w:rFonts w:ascii="Georgia" w:eastAsia="Georgia" w:hAnsi="Georgia" w:cs="Georgia"/>
      <w:b w:val="0"/>
      <w:bCs w:val="0"/>
      <w:i w:val="0"/>
      <w:iCs w:val="0"/>
      <w:smallCaps w:val="0"/>
      <w:strike w:val="0"/>
      <w:color w:val="000000"/>
      <w:spacing w:val="-30"/>
      <w:w w:val="100"/>
      <w:position w:val="0"/>
      <w:sz w:val="15"/>
      <w:szCs w:val="15"/>
      <w:u w:val="none"/>
      <w:lang w:val="ru-RU" w:eastAsia="ru-RU" w:bidi="ru-RU"/>
    </w:rPr>
  </w:style>
  <w:style w:type="character" w:customStyle="1" w:styleId="7Exact1">
    <w:name w:val="Основной текст (7) Exact"/>
    <w:basedOn w:val="7Exact"/>
    <w:rPr>
      <w:rFonts w:ascii="Georgia" w:eastAsia="Georgia" w:hAnsi="Georgia" w:cs="Georgia"/>
      <w:b w:val="0"/>
      <w:bCs w:val="0"/>
      <w:i w:val="0"/>
      <w:iCs w:val="0"/>
      <w:smallCaps w:val="0"/>
      <w:strike w:val="0"/>
      <w:color w:val="000000"/>
      <w:spacing w:val="-30"/>
      <w:w w:val="100"/>
      <w:position w:val="0"/>
      <w:sz w:val="15"/>
      <w:szCs w:val="15"/>
      <w:u w:val="none"/>
      <w:lang w:val="ru-RU" w:eastAsia="ru-RU" w:bidi="ru-RU"/>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0">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1">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2">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3">
    <w:name w:val="Основной текст (2) + 9;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8pt0pt">
    <w:name w:val="Основной текст (2) + 8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8pt0pt0">
    <w:name w:val="Основной текст (2) + 8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Exact1">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Exact2">
    <w:name w:val="Подпись к картинке Exact"/>
    <w:basedOn w:val="Exact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11pt">
    <w:name w:val="Заголовок №3 + 11 pt;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FranklinGothicBook65pt">
    <w:name w:val="Заголовок №3 + Franklin Gothic Book;6;5 pt;Не полужирный"/>
    <w:basedOn w:val="32"/>
    <w:rPr>
      <w:rFonts w:ascii="Franklin Gothic Book" w:eastAsia="Franklin Gothic Book" w:hAnsi="Franklin Gothic Book" w:cs="Franklin Gothic Book"/>
      <w:b/>
      <w:bCs/>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2"/>
      <w:szCs w:val="32"/>
      <w:u w:val="none"/>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Сноска (2)"/>
    <w:basedOn w:val="a"/>
    <w:link w:val="2"/>
    <w:pPr>
      <w:shd w:val="clear" w:color="auto" w:fill="FFFFFF"/>
      <w:spacing w:line="322" w:lineRule="exact"/>
      <w:ind w:firstLine="620"/>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line="322" w:lineRule="exact"/>
      <w:ind w:firstLine="6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line="30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jc w:val="both"/>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before="60" w:line="0" w:lineRule="atLeast"/>
    </w:pPr>
    <w:rPr>
      <w:rFonts w:ascii="Times New Roman" w:eastAsia="Times New Roman" w:hAnsi="Times New Roman" w:cs="Times New Roman"/>
      <w:spacing w:val="-10"/>
      <w:sz w:val="26"/>
      <w:szCs w:val="26"/>
    </w:rPr>
  </w:style>
  <w:style w:type="paragraph" w:customStyle="1" w:styleId="6">
    <w:name w:val="Основной текст (6)"/>
    <w:basedOn w:val="a"/>
    <w:link w:val="6Exact"/>
    <w:pPr>
      <w:shd w:val="clear" w:color="auto" w:fill="FFFFFF"/>
      <w:spacing w:after="60" w:line="0" w:lineRule="atLeast"/>
      <w:ind w:firstLine="240"/>
    </w:pPr>
    <w:rPr>
      <w:rFonts w:ascii="Times New Roman" w:eastAsia="Times New Roman" w:hAnsi="Times New Roman" w:cs="Times New Roman"/>
      <w:sz w:val="26"/>
      <w:szCs w:val="26"/>
    </w:rPr>
  </w:style>
  <w:style w:type="paragraph" w:customStyle="1" w:styleId="7">
    <w:name w:val="Основной текст (7)"/>
    <w:basedOn w:val="a"/>
    <w:link w:val="7Exact"/>
    <w:pPr>
      <w:shd w:val="clear" w:color="auto" w:fill="FFFFFF"/>
      <w:spacing w:line="317" w:lineRule="exact"/>
    </w:pPr>
    <w:rPr>
      <w:rFonts w:ascii="Georgia" w:eastAsia="Georgia" w:hAnsi="Georgia" w:cs="Georgia"/>
      <w:spacing w:val="-30"/>
      <w:sz w:val="15"/>
      <w:szCs w:val="15"/>
    </w:rPr>
  </w:style>
  <w:style w:type="paragraph" w:customStyle="1" w:styleId="a6">
    <w:name w:val="Подпись к таблице"/>
    <w:basedOn w:val="a"/>
    <w:link w:val="Exact"/>
    <w:pPr>
      <w:shd w:val="clear" w:color="auto" w:fill="FFFFFF"/>
      <w:spacing w:line="0" w:lineRule="atLeast"/>
      <w:jc w:val="right"/>
    </w:pPr>
    <w:rPr>
      <w:rFonts w:ascii="Times New Roman" w:eastAsia="Times New Roman" w:hAnsi="Times New Roman" w:cs="Times New Roman"/>
      <w:spacing w:val="-10"/>
      <w:sz w:val="19"/>
      <w:szCs w:val="19"/>
    </w:rPr>
  </w:style>
  <w:style w:type="paragraph" w:customStyle="1" w:styleId="a7">
    <w:name w:val="Подпись к картинке"/>
    <w:basedOn w:val="a"/>
    <w:link w:val="Exact1"/>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5520" w:line="682" w:lineRule="exact"/>
      <w:ind w:firstLine="520"/>
      <w:outlineLvl w:val="0"/>
    </w:pPr>
    <w:rPr>
      <w:rFonts w:ascii="Times New Roman" w:eastAsia="Times New Roman" w:hAnsi="Times New Roman" w:cs="Times New Roman"/>
      <w:b/>
      <w:bCs/>
      <w:sz w:val="50"/>
      <w:szCs w:val="50"/>
    </w:rPr>
  </w:style>
  <w:style w:type="paragraph" w:customStyle="1" w:styleId="33">
    <w:name w:val="Заголовок №3"/>
    <w:basedOn w:val="a"/>
    <w:link w:val="32"/>
    <w:pPr>
      <w:shd w:val="clear" w:color="auto" w:fill="FFFFFF"/>
      <w:spacing w:line="322" w:lineRule="exact"/>
      <w:jc w:val="center"/>
      <w:outlineLvl w:val="2"/>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before="420" w:after="420" w:line="0" w:lineRule="atLeast"/>
      <w:jc w:val="center"/>
      <w:outlineLvl w:val="1"/>
    </w:pPr>
    <w:rPr>
      <w:rFonts w:ascii="Times New Roman" w:eastAsia="Times New Roman" w:hAnsi="Times New Roman" w:cs="Times New Roman"/>
      <w:b/>
      <w:bCs/>
      <w:sz w:val="32"/>
      <w:szCs w:val="32"/>
    </w:rPr>
  </w:style>
  <w:style w:type="paragraph" w:styleId="a8">
    <w:name w:val="Balloon Text"/>
    <w:basedOn w:val="a"/>
    <w:link w:val="a9"/>
    <w:uiPriority w:val="99"/>
    <w:semiHidden/>
    <w:unhideWhenUsed/>
    <w:rsid w:val="000209C9"/>
    <w:rPr>
      <w:rFonts w:ascii="Tahoma" w:hAnsi="Tahoma" w:cs="Tahoma"/>
      <w:sz w:val="16"/>
      <w:szCs w:val="16"/>
    </w:rPr>
  </w:style>
  <w:style w:type="character" w:customStyle="1" w:styleId="a9">
    <w:name w:val="Текст выноски Знак"/>
    <w:basedOn w:val="a0"/>
    <w:link w:val="a8"/>
    <w:uiPriority w:val="99"/>
    <w:semiHidden/>
    <w:rsid w:val="000209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myzPwI+0GTSlSsdY1wh7l0Zwbk0=</DigestValue>
    </Reference>
    <Reference URI="#idOfficeObject" Type="http://www.w3.org/2000/09/xmldsig#Object">
      <DigestMethod Algorithm="http://www.w3.org/2000/09/xmldsig#sha1"/>
      <DigestValue>Bpt5riPCfubBD2q5OSzAH7lbkLE=</DigestValue>
    </Reference>
    <Reference URI="#idSignedProperties" Type="http://uri.etsi.org/01903#SignedProperties">
      <Transforms>
        <Transform Algorithm="http://www.w3.org/TR/2001/REC-xml-c14n-20010315"/>
      </Transforms>
      <DigestMethod Algorithm="http://www.w3.org/2000/09/xmldsig#sha1"/>
      <DigestValue>WrVfZVnAP6At62c7EXrmGok60NY=</DigestValue>
    </Reference>
  </SignedInfo>
  <SignatureValue>vREi+98gMa6+THSyqeD+xs9R53D4FDg3spsFZfDX3XzxH7IZCwe1bD+bXF+SjVXP/IJM5M++GLbs
oyEySFS3CH81h/6rhIhKLZaO3cTEMdyvSpAqWt6r7KB5e/BC0Cqiv2k+TyUpSks4WYKEW3iLv3oi
KN7tmV1WuwpByyQJ17E=</SignatureValue>
  <KeyInfo>
    <X509Data>
      <X509Certificate>MIICkDCCAfmgAwIBAgIQGfGw6f/j/Z1LunyG5q3QXTANBgkqhkiG9w0BAQUFADB+MSEwHwYDVQQD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</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settings.xml?ContentType=application/vnd.openxmlformats-officedocument.wordprocessingml.settings+xml">
        <DigestMethod Algorithm="http://www.w3.org/2000/09/xmldsig#sha1"/>
        <DigestValue>Rrhx8SPN4n87SoqTGhCtc13JuVs=</DigestValue>
      </Reference>
      <Reference URI="/word/styles.xml?ContentType=application/vnd.openxmlformats-officedocument.wordprocessingml.styles+xml">
        <DigestMethod Algorithm="http://www.w3.org/2000/09/xmldsig#sha1"/>
        <DigestValue>YahIbjYp9R/Vz3Ihm+ESAi4l7ms=</DigestValue>
      </Reference>
      <Reference URI="/word/numbering.xml?ContentType=application/vnd.openxmlformats-officedocument.wordprocessingml.numbering+xml">
        <DigestMethod Algorithm="http://www.w3.org/2000/09/xmldsig#sha1"/>
        <DigestValue>z84zRaWUD+y79QkhYaJ4GbKX+R4=</DigestValue>
      </Reference>
      <Reference URI="/word/fontTable.xml?ContentType=application/vnd.openxmlformats-officedocument.wordprocessingml.fontTable+xml">
        <DigestMethod Algorithm="http://www.w3.org/2000/09/xmldsig#sha1"/>
        <DigestValue>Hr39C1I0ZR4MQd7V7nulqZIaf1M=</DigestValue>
      </Reference>
      <Reference URI="/word/stylesWithEffects.xml?ContentType=application/vnd.ms-word.stylesWithEffects+xml">
        <DigestMethod Algorithm="http://www.w3.org/2000/09/xmldsig#sha1"/>
        <DigestValue>vc3i0vYEt8k66222cbt+SErKOTA=</DigestValue>
      </Reference>
      <Reference URI="/word/media/image1.emf?ContentType=image/x-emf">
        <DigestMethod Algorithm="http://www.w3.org/2000/09/xmldsig#sha1"/>
        <DigestValue>ufzZShE/B5LFe1lz3zdeWPpYDso=</DigestValue>
      </Reference>
      <Reference URI="/word/endnotes.xml?ContentType=application/vnd.openxmlformats-officedocument.wordprocessingml.endnotes+xml">
        <DigestMethod Algorithm="http://www.w3.org/2000/09/xmldsig#sha1"/>
        <DigestValue>BslRin0gkKCSsAjfaJYTdgASjDw=</DigestValue>
      </Reference>
      <Reference URI="/word/document.xml?ContentType=application/vnd.openxmlformats-officedocument.wordprocessingml.document.main+xml">
        <DigestMethod Algorithm="http://www.w3.org/2000/09/xmldsig#sha1"/>
        <DigestValue>VsXbdajH5cG5LCKkN0ksMbmKveQ=</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vtXm8wSQZA1js0Mloh3ges8wIK0=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5fXFy2vSSOVumovtCuLBgmhqFYY=</DigestValue>
      </Reference>
    </Manifest>
    <SignatureProperties>
      <SignatureProperty Id="idSignatureTime" Target="#idPackageSignature">
        <mdssi:SignatureTime>
          <mdssi:Format>YYYY-MM-DDThh:mm:ssTZD</mdssi:Format>
          <mdssi:Value>2021-05-30T21:51:59Z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верно</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2021-05-30T21:51:59Z</xd:SigningTime>
          <xd:SigningCertificate>
            <xd:Cert>
              <xd:CertDigest>
                <DigestMethod Algorithm="http://www.w3.org/2000/09/xmldsig#sha1"/>
                <DigestValue>KmpJn4f5BZMhV9S1GqXo+dXfU2M=</DigestValue>
              </xd:CertDigest>
              <xd:IssuerSerial>
                <X509IssuerName>O=МБУДО ДШИ п. Караванный, E=karavdshi@mail.ru, CN=Лындина С.Ш.</X509IssuerName>
                <X509SerialNumber>34485631680976200124467609891783954525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1E5B-51E9-4564-A51F-4623F2EA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Светлана</cp:lastModifiedBy>
  <cp:revision>4</cp:revision>
  <cp:lastPrinted>2019-07-26T07:18:00Z</cp:lastPrinted>
  <dcterms:created xsi:type="dcterms:W3CDTF">2019-07-26T06:44:00Z</dcterms:created>
  <dcterms:modified xsi:type="dcterms:W3CDTF">2021-05-30T21:51:00Z</dcterms:modified>
</cp:coreProperties>
</file>