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5" w:rsidRDefault="00BB16D5" w:rsidP="00BB16D5">
      <w:pPr>
        <w:pStyle w:val="30"/>
        <w:shd w:val="clear" w:color="auto" w:fill="auto"/>
        <w:spacing w:after="172"/>
        <w:ind w:left="540" w:right="394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МУНИЦИПАЛЬНОЕ БЮДЖЕТНОЕ УЧРЕЖДЕНИЕ ДОПОЛНИТЕЛЬНОГО ОБРАЗОВАНИЯ</w:t>
      </w:r>
    </w:p>
    <w:p w:rsidR="00BD0A2B" w:rsidRDefault="00BB16D5" w:rsidP="00BB16D5">
      <w:pPr>
        <w:pStyle w:val="30"/>
        <w:shd w:val="clear" w:color="auto" w:fill="auto"/>
        <w:spacing w:after="172"/>
        <w:ind w:right="3940"/>
        <w:jc w:val="center"/>
      </w:pPr>
      <w:r>
        <w:rPr>
          <w:rStyle w:val="314pt"/>
          <w:b/>
          <w:bCs/>
        </w:rPr>
        <w:t>«Детская школа искусств п. Караванный Оренбургского района»</w:t>
      </w:r>
    </w:p>
    <w:p w:rsidR="00BD0A2B" w:rsidRDefault="00BB16D5" w:rsidP="00BB16D5">
      <w:pPr>
        <w:pStyle w:val="40"/>
        <w:shd w:val="clear" w:color="auto" w:fill="auto"/>
        <w:spacing w:before="0" w:after="440"/>
        <w:ind w:left="1240" w:right="5400"/>
        <w:jc w:val="center"/>
      </w:pPr>
      <w:r>
        <w:rPr>
          <w:rStyle w:val="41"/>
        </w:rPr>
        <w:t>460527, Оренбургский район п. Караванный, ул. Советская, дом 2</w:t>
      </w:r>
    </w:p>
    <w:p w:rsidR="00BD0A2B" w:rsidRDefault="00BB16D5">
      <w:pPr>
        <w:pStyle w:val="50"/>
        <w:shd w:val="clear" w:color="auto" w:fill="auto"/>
        <w:spacing w:before="0" w:after="30" w:line="280" w:lineRule="exact"/>
        <w:ind w:left="2220" w:firstLine="0"/>
      </w:pPr>
      <w:r>
        <w:rPr>
          <w:rStyle w:val="51"/>
        </w:rPr>
        <w:t>приказ</w:t>
      </w:r>
    </w:p>
    <w:p w:rsidR="00BD0A2B" w:rsidRDefault="00BB16D5">
      <w:pPr>
        <w:pStyle w:val="50"/>
        <w:shd w:val="clear" w:color="auto" w:fill="auto"/>
        <w:spacing w:before="0" w:after="239" w:line="280" w:lineRule="exact"/>
        <w:ind w:left="1800" w:firstLine="0"/>
      </w:pPr>
      <w:r>
        <w:rPr>
          <w:rStyle w:val="53"/>
        </w:rPr>
        <w:t>14.07.2019</w:t>
      </w:r>
      <w:r>
        <w:rPr>
          <w:rStyle w:val="53"/>
        </w:rPr>
        <w:t xml:space="preserve"> №6</w:t>
      </w:r>
    </w:p>
    <w:p w:rsidR="00BD0A2B" w:rsidRDefault="00BB16D5" w:rsidP="00BB16D5">
      <w:pPr>
        <w:pStyle w:val="50"/>
        <w:shd w:val="clear" w:color="auto" w:fill="auto"/>
        <w:spacing w:before="0" w:after="478" w:line="319" w:lineRule="exact"/>
        <w:ind w:right="2980" w:firstLine="0"/>
      </w:pPr>
      <w:r>
        <w:rPr>
          <w:rStyle w:val="53"/>
        </w:rPr>
        <w:t>Об информационной открытости Муниципального</w:t>
      </w:r>
      <w:r>
        <w:rPr>
          <w:rStyle w:val="53"/>
        </w:rPr>
        <w:t xml:space="preserve"> бюджетного учреждения дополнительного образования «Детская школа искусств п. Караванный Оренбургского района»</w:t>
      </w:r>
    </w:p>
    <w:p w:rsidR="00BD0A2B" w:rsidRDefault="00BB16D5">
      <w:pPr>
        <w:pStyle w:val="50"/>
        <w:shd w:val="clear" w:color="auto" w:fill="auto"/>
        <w:spacing w:before="0" w:after="245" w:line="322" w:lineRule="exact"/>
        <w:ind w:firstLine="1080"/>
        <w:jc w:val="both"/>
      </w:pPr>
      <w:r>
        <w:rPr>
          <w:rStyle w:val="53"/>
        </w:rPr>
        <w:t>Во исполнении приказа Центра культуры и досуга АМО Оренбургский район Оренбургской области от 12.07.2017 г. № 26 «Об утверждении положения « Об и</w:t>
      </w:r>
      <w:r>
        <w:rPr>
          <w:rStyle w:val="53"/>
        </w:rPr>
        <w:t>нформационной открытости Детских школ искусств МО Оренбургский район»»</w:t>
      </w:r>
    </w:p>
    <w:p w:rsidR="00BD0A2B" w:rsidRDefault="00BB16D5">
      <w:pPr>
        <w:pStyle w:val="30"/>
        <w:shd w:val="clear" w:color="auto" w:fill="auto"/>
        <w:spacing w:after="487" w:line="240" w:lineRule="exact"/>
        <w:jc w:val="center"/>
      </w:pPr>
      <w:r>
        <w:rPr>
          <w:rStyle w:val="31"/>
          <w:b/>
          <w:bCs/>
        </w:rPr>
        <w:t>ПРИКАЗЫВАЮ:</w:t>
      </w:r>
    </w:p>
    <w:p w:rsidR="00BD0A2B" w:rsidRDefault="00BB16D5" w:rsidP="00BB16D5">
      <w:pPr>
        <w:pStyle w:val="50"/>
        <w:shd w:val="clear" w:color="auto" w:fill="auto"/>
        <w:spacing w:before="0" w:after="0" w:line="322" w:lineRule="exact"/>
        <w:ind w:firstLine="851"/>
        <w:jc w:val="both"/>
      </w:pPr>
      <w:r>
        <w:rPr>
          <w:rStyle w:val="53"/>
        </w:rPr>
        <w:t xml:space="preserve">1. Утвердить Положение об информационной открытости Муниципального бюджетного учреждения дополнительного образования «Детская школа искусств п. Караванный Оренбургского </w:t>
      </w:r>
      <w:r>
        <w:rPr>
          <w:rStyle w:val="53"/>
        </w:rPr>
        <w:t>района»</w:t>
      </w:r>
    </w:p>
    <w:p w:rsidR="00BD0A2B" w:rsidRDefault="00BB16D5" w:rsidP="00BB16D5">
      <w:pPr>
        <w:pStyle w:val="50"/>
        <w:shd w:val="clear" w:color="auto" w:fill="auto"/>
        <w:spacing w:before="0" w:after="0" w:line="322" w:lineRule="exact"/>
        <w:ind w:firstLine="851"/>
        <w:jc w:val="both"/>
      </w:pPr>
      <w:r>
        <w:rPr>
          <w:rStyle w:val="53"/>
        </w:rPr>
        <w:t>2.Опубликовать настоящий приказ на официальном сайте «МБУДО ДШИ п. Караванный»</w:t>
      </w:r>
    </w:p>
    <w:p w:rsidR="00BD0A2B" w:rsidRDefault="00BB16D5" w:rsidP="00BB16D5">
      <w:pPr>
        <w:pStyle w:val="50"/>
        <w:numPr>
          <w:ilvl w:val="0"/>
          <w:numId w:val="1"/>
        </w:numPr>
        <w:shd w:val="clear" w:color="auto" w:fill="auto"/>
        <w:tabs>
          <w:tab w:val="left" w:pos="1591"/>
        </w:tabs>
        <w:spacing w:before="0" w:after="0" w:line="322" w:lineRule="exact"/>
        <w:ind w:firstLine="851"/>
        <w:jc w:val="both"/>
      </w:pPr>
      <w:r>
        <w:rPr>
          <w:rStyle w:val="53"/>
        </w:rPr>
        <w:t>Контроль за исполнением настоящего приказа оставляю за собой</w:t>
      </w:r>
    </w:p>
    <w:p w:rsidR="00BD0A2B" w:rsidRDefault="00BB16D5" w:rsidP="00BB16D5">
      <w:pPr>
        <w:pStyle w:val="50"/>
        <w:numPr>
          <w:ilvl w:val="0"/>
          <w:numId w:val="1"/>
        </w:numPr>
        <w:shd w:val="clear" w:color="auto" w:fill="auto"/>
        <w:tabs>
          <w:tab w:val="left" w:pos="1601"/>
        </w:tabs>
        <w:spacing w:before="0" w:after="761" w:line="322" w:lineRule="exact"/>
        <w:ind w:firstLine="851"/>
        <w:jc w:val="both"/>
        <w:rPr>
          <w:rStyle w:val="53"/>
        </w:rPr>
      </w:pPr>
      <w:r>
        <w:rPr>
          <w:rStyle w:val="53"/>
        </w:rPr>
        <w:t>Приказ вступает в силу со дня его подписания</w:t>
      </w:r>
    </w:p>
    <w:p w:rsidR="00BB16D5" w:rsidRDefault="00BB16D5" w:rsidP="00BB16D5">
      <w:pPr>
        <w:pStyle w:val="50"/>
        <w:shd w:val="clear" w:color="auto" w:fill="auto"/>
        <w:tabs>
          <w:tab w:val="left" w:pos="1601"/>
        </w:tabs>
        <w:spacing w:before="0" w:after="761" w:line="322" w:lineRule="exact"/>
        <w:ind w:firstLine="0"/>
        <w:jc w:val="both"/>
      </w:pPr>
    </w:p>
    <w:p w:rsidR="00BB16D5" w:rsidRPr="00BB16D5" w:rsidRDefault="00BB16D5" w:rsidP="00BB16D5">
      <w:pPr>
        <w:pStyle w:val="20"/>
        <w:shd w:val="clear" w:color="auto" w:fill="auto"/>
        <w:ind w:left="426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Директор                                                                            </w:t>
      </w:r>
      <w:r w:rsidRPr="00BB16D5">
        <w:rPr>
          <w:rStyle w:val="21"/>
          <w:sz w:val="28"/>
          <w:szCs w:val="28"/>
        </w:rPr>
        <w:t>Лындина С.Ш.</w:t>
      </w: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  <w:r>
        <w:rPr>
          <w:rStyle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C21A0AB-3CE4-4FAE-853C-8C5E58120A7C}" provid="{00000000-0000-0000-0000-000000000000}" o:suggestedsigner="Лындина С.Ш." o:suggestedsigner2="Директор" o:suggestedsigneremail="karavdshi@mail.ru" allowcomments="t" issignatureline="t"/>
          </v:shape>
        </w:pict>
      </w: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  <w:r>
        <w:rPr>
          <w:rStyle w:val="21"/>
        </w:rPr>
        <w:pict>
          <v:shape id="_x0000_i1031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21EC061-6F78-48E5-82B8-ADBCAA334C41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</w:p>
    <w:p w:rsidR="00BB16D5" w:rsidRDefault="00BB16D5">
      <w:pPr>
        <w:pStyle w:val="20"/>
        <w:shd w:val="clear" w:color="auto" w:fill="auto"/>
        <w:ind w:left="5980"/>
        <w:rPr>
          <w:rStyle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0645" distL="63500" distR="3386455" simplePos="0" relativeHeight="377487105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1014730</wp:posOffset>
                </wp:positionV>
                <wp:extent cx="2621280" cy="1153160"/>
                <wp:effectExtent l="4445" t="0" r="317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6D5" w:rsidRDefault="00BB16D5" w:rsidP="00BB16D5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СОГЛАСОВАНО</w:t>
                            </w:r>
                          </w:p>
                          <w:p w:rsidR="00BD0A2B" w:rsidRDefault="00BB16D5" w:rsidP="00BB16D5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Протокол заседания родительского комитета </w:t>
                            </w:r>
                            <w:r>
                              <w:rPr>
                                <w:rStyle w:val="2Exact1"/>
                              </w:rPr>
                              <w:t>МБУДО ДШИ и. Караванный</w:t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94"/>
                              </w:tabs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Оренбургского района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tabs>
                                <w:tab w:val="left" w:pos="3470"/>
                              </w:tabs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от 14.07.2019</w:t>
                            </w:r>
                            <w:r>
                              <w:rPr>
                                <w:rStyle w:val="2Exact0"/>
                              </w:rPr>
                              <w:t xml:space="preserve"> №2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29"/>
                              </w:tabs>
                            </w:pPr>
                            <w:r>
                              <w:rPr>
                                <w:rStyle w:val="2Exact0"/>
                              </w:rPr>
                              <w:t xml:space="preserve">Председатель родительского комитета </w:t>
                            </w:r>
                            <w:r>
                              <w:rPr>
                                <w:rStyle w:val="2Exact4"/>
                              </w:rPr>
                              <w:t xml:space="preserve"> _________</w:t>
                            </w:r>
                            <w:r>
                              <w:rPr>
                                <w:rStyle w:val="2Exact0"/>
                              </w:rPr>
                              <w:t>Колчина Г.Н.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5pt;margin-top:79.9pt;width:206.4pt;height:90.8pt;z-index:-125829375;visibility:visible;mso-wrap-style:square;mso-width-percent:0;mso-height-percent:0;mso-wrap-distance-left:5pt;mso-wrap-distance-top:0;mso-wrap-distance-right:266.65pt;mso-wrap-distance-bottom:6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tT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" filled="f" stroked="f">
                <v:textbox style="mso-fit-shape-to-text:t" inset="0,0,0,0">
                  <w:txbxContent>
                    <w:p w:rsidR="00BB16D5" w:rsidRDefault="00BB16D5" w:rsidP="00BB16D5">
                      <w:pPr>
                        <w:pStyle w:val="2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2Exact0"/>
                        </w:rPr>
                        <w:t>СОГЛАСОВАНО</w:t>
                      </w:r>
                    </w:p>
                    <w:p w:rsidR="00BD0A2B" w:rsidRDefault="00BB16D5" w:rsidP="00BB16D5">
                      <w:pPr>
                        <w:pStyle w:val="2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2Exact0"/>
                        </w:rPr>
                        <w:t xml:space="preserve">Протокол заседания родительского комитета </w:t>
                      </w:r>
                      <w:r>
                        <w:rPr>
                          <w:rStyle w:val="2Exact1"/>
                        </w:rPr>
                        <w:t>МБУДО ДШИ и. Караванный</w:t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tabs>
                          <w:tab w:val="left" w:leader="underscore" w:pos="4094"/>
                        </w:tabs>
                        <w:jc w:val="both"/>
                      </w:pPr>
                      <w:r>
                        <w:rPr>
                          <w:rStyle w:val="2Exact1"/>
                        </w:rPr>
                        <w:t>Оренбургского района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tabs>
                          <w:tab w:val="left" w:pos="3470"/>
                        </w:tabs>
                        <w:jc w:val="both"/>
                      </w:pPr>
                      <w:r>
                        <w:rPr>
                          <w:rStyle w:val="2Exact0"/>
                        </w:rPr>
                        <w:t>от 14.07.2019</w:t>
                      </w:r>
                      <w:r>
                        <w:rPr>
                          <w:rStyle w:val="2Exact0"/>
                        </w:rPr>
                        <w:t xml:space="preserve"> №2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tabs>
                          <w:tab w:val="left" w:leader="underscore" w:pos="629"/>
                        </w:tabs>
                      </w:pPr>
                      <w:r>
                        <w:rPr>
                          <w:rStyle w:val="2Exact0"/>
                        </w:rPr>
                        <w:t xml:space="preserve">Председатель родительского комитета </w:t>
                      </w:r>
                      <w:r>
                        <w:rPr>
                          <w:rStyle w:val="2Exact4"/>
                        </w:rPr>
                        <w:t xml:space="preserve"> _________</w:t>
                      </w:r>
                      <w:r>
                        <w:rPr>
                          <w:rStyle w:val="2Exact0"/>
                        </w:rPr>
                        <w:t>Колчина Г.Н.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959735" distR="63500" simplePos="0" relativeHeight="377487106" behindDoc="1" locked="0" layoutInCell="1" allowOverlap="1">
                <wp:simplePos x="0" y="0"/>
                <wp:positionH relativeFrom="margin">
                  <wp:posOffset>2964180</wp:posOffset>
                </wp:positionH>
                <wp:positionV relativeFrom="paragraph">
                  <wp:posOffset>1009015</wp:posOffset>
                </wp:positionV>
                <wp:extent cx="3002280" cy="1196340"/>
                <wp:effectExtent l="1905" t="0" r="0" b="444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2B" w:rsidRDefault="00BB16D5" w:rsidP="00BB16D5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СОГЛАСОВАНО</w:t>
                            </w:r>
                          </w:p>
                          <w:p w:rsidR="00BD0A2B" w:rsidRDefault="00BB16D5" w:rsidP="00BB16D5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Протокол заседания профсоюзного собрания МБУДО ДШИ и. Караванный Оренбургского</w:t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670"/>
                              </w:tabs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>района</w:t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от 14.07.2019</w:t>
                            </w:r>
                            <w:r>
                              <w:rPr>
                                <w:rStyle w:val="2Exact0"/>
                              </w:rPr>
                              <w:t xml:space="preserve"> г. № 1</w:t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Председатель профсоюзного комитета</w:t>
                            </w:r>
                          </w:p>
                          <w:p w:rsidR="00BD0A2B" w:rsidRDefault="00BB16D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61"/>
                                <w:tab w:val="left" w:pos="2736"/>
                              </w:tabs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5"/>
                              </w:rPr>
                              <w:tab/>
                            </w:r>
                            <w:r>
                              <w:rPr>
                                <w:rStyle w:val="2Exact0"/>
                              </w:rPr>
                              <w:t>Хохло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3.4pt;margin-top:79.45pt;width:236.4pt;height:94.2pt;z-index:-125829374;visibility:visible;mso-wrap-style:square;mso-width-percent:0;mso-height-percent:0;mso-wrap-distance-left:233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G4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" filled="f" stroked="f">
                <v:textbox style="mso-fit-shape-to-text:t" inset="0,0,0,0">
                  <w:txbxContent>
                    <w:p w:rsidR="00BD0A2B" w:rsidRDefault="00BB16D5" w:rsidP="00BB16D5">
                      <w:pPr>
                        <w:pStyle w:val="2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2Exact0"/>
                        </w:rPr>
                        <w:t>СОГЛАСОВАНО</w:t>
                      </w:r>
                    </w:p>
                    <w:p w:rsidR="00BD0A2B" w:rsidRDefault="00BB16D5" w:rsidP="00BB16D5">
                      <w:pPr>
                        <w:pStyle w:val="20"/>
                        <w:shd w:val="clear" w:color="auto" w:fill="auto"/>
                        <w:jc w:val="both"/>
                      </w:pPr>
                      <w:r>
                        <w:rPr>
                          <w:rStyle w:val="2Exact1"/>
                        </w:rPr>
                        <w:t>Протокол заседания профсоюзного собрания МБУДО ДШИ и. Караванный Оренбургского</w:t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tabs>
                          <w:tab w:val="left" w:leader="underscore" w:pos="4670"/>
                        </w:tabs>
                        <w:jc w:val="both"/>
                      </w:pPr>
                      <w:r>
                        <w:rPr>
                          <w:rStyle w:val="2Exact1"/>
                        </w:rPr>
                        <w:t>района</w:t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jc w:val="both"/>
                      </w:pPr>
                      <w:r>
                        <w:rPr>
                          <w:rStyle w:val="2Exact0"/>
                        </w:rPr>
                        <w:t>от 14.07.2019</w:t>
                      </w:r>
                      <w:r>
                        <w:rPr>
                          <w:rStyle w:val="2Exact0"/>
                        </w:rPr>
                        <w:t xml:space="preserve"> г. № 1</w:t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jc w:val="both"/>
                      </w:pPr>
                      <w:r>
                        <w:rPr>
                          <w:rStyle w:val="2Exact0"/>
                        </w:rPr>
                        <w:t>Председатель профсоюзного комитета</w:t>
                      </w:r>
                    </w:p>
                    <w:p w:rsidR="00BD0A2B" w:rsidRDefault="00BB16D5">
                      <w:pPr>
                        <w:pStyle w:val="20"/>
                        <w:shd w:val="clear" w:color="auto" w:fill="auto"/>
                        <w:tabs>
                          <w:tab w:val="left" w:leader="underscore" w:pos="1061"/>
                          <w:tab w:val="left" w:pos="2736"/>
                        </w:tabs>
                        <w:jc w:val="both"/>
                      </w:pP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5"/>
                        </w:rPr>
                        <w:tab/>
                      </w:r>
                      <w:r>
                        <w:rPr>
                          <w:rStyle w:val="2Exact0"/>
                        </w:rPr>
                        <w:t>Хохло А.В.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1"/>
        </w:rPr>
        <w:t xml:space="preserve">Приложение к приказу директора «МБУДО </w:t>
      </w:r>
      <w:r>
        <w:rPr>
          <w:rStyle w:val="22"/>
        </w:rPr>
        <w:t>ДИШ</w:t>
      </w:r>
      <w:r>
        <w:rPr>
          <w:rStyle w:val="21"/>
        </w:rPr>
        <w:t xml:space="preserve"> п. Караванный» </w:t>
      </w:r>
    </w:p>
    <w:p w:rsidR="00BD0A2B" w:rsidRDefault="00BB16D5">
      <w:pPr>
        <w:pStyle w:val="20"/>
        <w:shd w:val="clear" w:color="auto" w:fill="auto"/>
        <w:ind w:left="5980"/>
      </w:pPr>
      <w:r>
        <w:rPr>
          <w:rStyle w:val="21"/>
        </w:rPr>
        <w:t>о</w:t>
      </w:r>
      <w:r>
        <w:rPr>
          <w:rStyle w:val="21"/>
        </w:rPr>
        <w:t>т</w:t>
      </w:r>
      <w:r>
        <w:rPr>
          <w:rStyle w:val="21"/>
        </w:rPr>
        <w:t xml:space="preserve"> 14.07.2017 г. №6</w:t>
      </w:r>
    </w:p>
    <w:p w:rsidR="00BB16D5" w:rsidRDefault="00BB16D5">
      <w:pPr>
        <w:pStyle w:val="20"/>
        <w:shd w:val="clear" w:color="auto" w:fill="auto"/>
        <w:jc w:val="center"/>
        <w:rPr>
          <w:rStyle w:val="21"/>
        </w:rPr>
      </w:pPr>
    </w:p>
    <w:p w:rsidR="00BB16D5" w:rsidRDefault="00BB16D5">
      <w:pPr>
        <w:pStyle w:val="20"/>
        <w:shd w:val="clear" w:color="auto" w:fill="auto"/>
        <w:jc w:val="center"/>
        <w:rPr>
          <w:rStyle w:val="21"/>
        </w:rPr>
      </w:pPr>
    </w:p>
    <w:p w:rsidR="00BB16D5" w:rsidRDefault="00BB16D5">
      <w:pPr>
        <w:pStyle w:val="20"/>
        <w:shd w:val="clear" w:color="auto" w:fill="auto"/>
        <w:jc w:val="center"/>
        <w:rPr>
          <w:rStyle w:val="21"/>
        </w:rPr>
      </w:pPr>
    </w:p>
    <w:p w:rsidR="00BB16D5" w:rsidRDefault="00BB16D5">
      <w:pPr>
        <w:pStyle w:val="20"/>
        <w:shd w:val="clear" w:color="auto" w:fill="auto"/>
        <w:jc w:val="center"/>
        <w:rPr>
          <w:rStyle w:val="21"/>
        </w:rPr>
      </w:pPr>
    </w:p>
    <w:p w:rsidR="00BB16D5" w:rsidRPr="00BB16D5" w:rsidRDefault="00BB16D5">
      <w:pPr>
        <w:pStyle w:val="20"/>
        <w:shd w:val="clear" w:color="auto" w:fill="auto"/>
        <w:jc w:val="center"/>
        <w:rPr>
          <w:rStyle w:val="21"/>
          <w:sz w:val="28"/>
          <w:szCs w:val="28"/>
        </w:rPr>
      </w:pPr>
    </w:p>
    <w:p w:rsidR="00BD0A2B" w:rsidRPr="00BB16D5" w:rsidRDefault="00BB16D5">
      <w:pPr>
        <w:pStyle w:val="20"/>
        <w:shd w:val="clear" w:color="auto" w:fill="auto"/>
        <w:jc w:val="center"/>
        <w:rPr>
          <w:sz w:val="28"/>
          <w:szCs w:val="28"/>
        </w:rPr>
      </w:pPr>
      <w:r w:rsidRPr="00BB16D5">
        <w:rPr>
          <w:rStyle w:val="21"/>
          <w:sz w:val="28"/>
          <w:szCs w:val="28"/>
        </w:rPr>
        <w:t>Положение об информационной открытости</w:t>
      </w:r>
    </w:p>
    <w:p w:rsidR="00BD0A2B" w:rsidRPr="00BB16D5" w:rsidRDefault="00BB16D5">
      <w:pPr>
        <w:pStyle w:val="20"/>
        <w:shd w:val="clear" w:color="auto" w:fill="auto"/>
        <w:spacing w:after="480"/>
        <w:jc w:val="center"/>
        <w:rPr>
          <w:sz w:val="28"/>
          <w:szCs w:val="28"/>
        </w:rPr>
      </w:pPr>
      <w:r w:rsidRPr="00BB16D5">
        <w:rPr>
          <w:rStyle w:val="21"/>
          <w:sz w:val="28"/>
          <w:szCs w:val="28"/>
        </w:rPr>
        <w:t>Муниципального бюджетного учреждения дополнитель</w:t>
      </w:r>
      <w:r>
        <w:rPr>
          <w:rStyle w:val="21"/>
          <w:sz w:val="28"/>
          <w:szCs w:val="28"/>
        </w:rPr>
        <w:t xml:space="preserve">ного образования «Детская школа </w:t>
      </w:r>
      <w:r w:rsidRPr="00BB16D5">
        <w:rPr>
          <w:rStyle w:val="21"/>
          <w:sz w:val="28"/>
          <w:szCs w:val="28"/>
        </w:rPr>
        <w:t>искусств и. Караванный Оренбургского района»</w:t>
      </w:r>
    </w:p>
    <w:p w:rsidR="00BD0A2B" w:rsidRDefault="00BB16D5">
      <w:pPr>
        <w:pStyle w:val="30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74" w:lineRule="exact"/>
        <w:jc w:val="both"/>
      </w:pPr>
      <w:r>
        <w:rPr>
          <w:rStyle w:val="31"/>
          <w:b/>
          <w:bCs/>
        </w:rPr>
        <w:t>Общие положения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20"/>
        </w:tabs>
        <w:ind w:firstLine="851"/>
        <w:jc w:val="both"/>
      </w:pPr>
      <w:r>
        <w:rPr>
          <w:rStyle w:val="21"/>
        </w:rPr>
        <w:t xml:space="preserve">Муниципальное бюджетное учреждение дополнительного </w:t>
      </w:r>
      <w:r>
        <w:rPr>
          <w:rStyle w:val="21"/>
        </w:rPr>
        <w:t>образования «Детская школа искусств и. Караванный Оренбургского района (далее - Учреждение) обеспечивает открытость и доступность информации о своей деятельности в соответствии с законодательством РФ.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ind w:firstLine="851"/>
        <w:jc w:val="both"/>
      </w:pPr>
      <w:r>
        <w:rPr>
          <w:rStyle w:val="21"/>
        </w:rPr>
        <w:t>Настоящее положение разработано с учетом требований Фед</w:t>
      </w:r>
      <w:r>
        <w:rPr>
          <w:rStyle w:val="21"/>
        </w:rPr>
        <w:t>ерального закона от</w:t>
      </w:r>
      <w:r>
        <w:t xml:space="preserve"> </w:t>
      </w:r>
      <w:r>
        <w:rPr>
          <w:rStyle w:val="21"/>
        </w:rPr>
        <w:t xml:space="preserve">29.12.2012 № 273-ФЗ «Об образовании в Российской Федерации», Федерального закона от 12.01.1996 № 7- ФЗ «О некоммерческих организациях», постановления Правительства РФ от 10.07.2013 № 582 «Об утверждении правил размещения на официальном </w:t>
      </w:r>
      <w:r>
        <w:rPr>
          <w:rStyle w:val="21"/>
        </w:rPr>
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Минфина России от 21.07.2011</w:t>
      </w:r>
      <w:r>
        <w:rPr>
          <w:rStyle w:val="21"/>
        </w:rPr>
        <w:tab/>
        <w:t>№</w:t>
      </w:r>
      <w:r>
        <w:rPr>
          <w:rStyle w:val="21"/>
        </w:rPr>
        <w:tab/>
        <w:t>86н «Об утверждении порядка предоставления информации</w:t>
      </w:r>
    </w:p>
    <w:p w:rsidR="00BD0A2B" w:rsidRDefault="00BB16D5" w:rsidP="00BB16D5">
      <w:pPr>
        <w:pStyle w:val="20"/>
        <w:shd w:val="clear" w:color="auto" w:fill="auto"/>
        <w:ind w:firstLine="851"/>
        <w:jc w:val="both"/>
      </w:pPr>
      <w:r>
        <w:rPr>
          <w:rStyle w:val="21"/>
        </w:rPr>
        <w:t>государственным (му</w:t>
      </w:r>
      <w:r>
        <w:rPr>
          <w:rStyle w:val="21"/>
        </w:rPr>
        <w:t>ниципальным) учреждением, ее размещения на официальном сайте в сети Интернет и ведения указанного сайта», приказа Минобрнауки Российской Федерации от 29.05.2014 № 785 «Об утверждении требований к структуре официального сайта образовательной организации в и</w:t>
      </w:r>
      <w:r>
        <w:rPr>
          <w:rStyle w:val="21"/>
        </w:rPr>
        <w:t>нформационно-телекоммуникационной сети «Интернет» и формату предоставления на нем информации».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01"/>
        </w:tabs>
        <w:ind w:firstLine="851"/>
        <w:jc w:val="both"/>
      </w:pPr>
      <w:r>
        <w:rPr>
          <w:rStyle w:val="21"/>
        </w:rPr>
        <w:t>Настоящее Положение определяет: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ind w:firstLine="851"/>
        <w:jc w:val="both"/>
      </w:pPr>
      <w:r>
        <w:rPr>
          <w:rStyle w:val="21"/>
        </w:rPr>
        <w:t>перечень раскрываемой Учреждением информации;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4"/>
        </w:tabs>
        <w:ind w:firstLine="851"/>
        <w:jc w:val="both"/>
      </w:pPr>
      <w:r>
        <w:rPr>
          <w:rStyle w:val="21"/>
        </w:rPr>
        <w:t>способы и сроки обеспечения Учреждением открытости и доступности информации;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9"/>
        </w:tabs>
        <w:spacing w:after="240"/>
        <w:ind w:firstLine="851"/>
        <w:jc w:val="both"/>
      </w:pPr>
      <w:r>
        <w:rPr>
          <w:rStyle w:val="21"/>
        </w:rPr>
        <w:t>ответс</w:t>
      </w:r>
      <w:r>
        <w:rPr>
          <w:rStyle w:val="21"/>
        </w:rPr>
        <w:t>твенность Учреждения.</w:t>
      </w:r>
    </w:p>
    <w:p w:rsidR="00BD0A2B" w:rsidRDefault="00BB16D5" w:rsidP="00BB16D5">
      <w:pPr>
        <w:pStyle w:val="3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74" w:lineRule="exact"/>
        <w:ind w:firstLine="851"/>
        <w:jc w:val="both"/>
      </w:pPr>
      <w:r>
        <w:rPr>
          <w:rStyle w:val="31"/>
          <w:b/>
          <w:bCs/>
        </w:rPr>
        <w:t>Перечень информации, способы и сроки обеспечения ее открытости и доступности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851"/>
        <w:jc w:val="both"/>
      </w:pPr>
      <w:r>
        <w:rPr>
          <w:rStyle w:val="21"/>
        </w:rPr>
        <w:t>Учреждение обеспечивает открытость и доступность информации путем ее размещения: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9"/>
        </w:tabs>
        <w:ind w:firstLine="851"/>
        <w:jc w:val="both"/>
      </w:pPr>
      <w:r>
        <w:rPr>
          <w:rStyle w:val="21"/>
        </w:rPr>
        <w:t>на информационных стендах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9"/>
        </w:tabs>
        <w:ind w:firstLine="851"/>
        <w:jc w:val="both"/>
      </w:pPr>
      <w:r>
        <w:rPr>
          <w:rStyle w:val="21"/>
        </w:rPr>
        <w:t>на официальном сайте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9"/>
        </w:tabs>
        <w:ind w:firstLine="851"/>
        <w:jc w:val="both"/>
      </w:pPr>
      <w:r>
        <w:rPr>
          <w:rStyle w:val="21"/>
        </w:rPr>
        <w:t>на сайте</w:t>
      </w:r>
      <w:r>
        <w:rPr>
          <w:rStyle w:val="21"/>
        </w:rPr>
        <w:t>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9"/>
        </w:tabs>
        <w:ind w:firstLine="851"/>
        <w:jc w:val="both"/>
      </w:pPr>
      <w:r>
        <w:rPr>
          <w:rStyle w:val="21"/>
        </w:rPr>
        <w:t>в средствах массовой информации (в т. ч. электронных).</w:t>
      </w:r>
      <w:r>
        <w:br w:type="page"/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14"/>
        </w:tabs>
        <w:ind w:firstLine="851"/>
        <w:jc w:val="both"/>
      </w:pPr>
      <w:r>
        <w:rPr>
          <w:rStyle w:val="21"/>
        </w:rPr>
        <w:lastRenderedPageBreak/>
        <w:t>Перечень обязательных к раскрытию сведений о деятельности Учреждения: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ind w:firstLine="851"/>
        <w:jc w:val="both"/>
      </w:pPr>
      <w:r>
        <w:rPr>
          <w:rStyle w:val="21"/>
        </w:rPr>
        <w:t>дата создания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 xml:space="preserve">информация об учредителе, месте нахождения Учреждения и ее филиалов </w:t>
      </w:r>
      <w:r>
        <w:rPr>
          <w:rStyle w:val="23"/>
        </w:rPr>
        <w:t xml:space="preserve">(при </w:t>
      </w:r>
      <w:r>
        <w:rPr>
          <w:rStyle w:val="24"/>
        </w:rPr>
        <w:t>наличии),</w:t>
      </w:r>
      <w:r>
        <w:rPr>
          <w:rStyle w:val="21"/>
        </w:rPr>
        <w:t xml:space="preserve"> режиме, графике работы, контактных телефонах и адресах электронной почты;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структуре и органах управления Учреждением;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ind w:firstLine="851"/>
        <w:jc w:val="both"/>
      </w:pPr>
      <w:r>
        <w:rPr>
          <w:rStyle w:val="21"/>
        </w:rPr>
        <w:t xml:space="preserve"> информация о реализуемых образовательных </w:t>
      </w:r>
      <w:r>
        <w:rPr>
          <w:rStyle w:val="21"/>
        </w:rPr>
        <w:t>программах с указанием учебных предметов, предусмотренных соответствующей образовательной программой;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численности обучающихся по реализуемым образовательным программам за счет местных бюджетов и по договорам об образовании за счет средств физи</w:t>
      </w:r>
      <w:r>
        <w:rPr>
          <w:rStyle w:val="21"/>
        </w:rPr>
        <w:t>ческих и (или) юридических лиц;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языках образования.</w:t>
      </w:r>
    </w:p>
    <w:p w:rsidR="00BD0A2B" w:rsidRDefault="00BB16D5" w:rsidP="00BB16D5">
      <w:pPr>
        <w:pStyle w:val="20"/>
        <w:shd w:val="clear" w:color="auto" w:fill="auto"/>
        <w:ind w:firstLine="851"/>
        <w:jc w:val="both"/>
      </w:pPr>
      <w:r>
        <w:rPr>
          <w:rStyle w:val="21"/>
        </w:rPr>
        <w:t xml:space="preserve">Органы местного самоуправления), осуществляющие функции и полномочия учредителя в отношении учреждений, обеспечивают размещение на официальном сайте </w:t>
      </w:r>
      <w:r>
        <w:rPr>
          <w:rStyle w:val="21"/>
        </w:rPr>
        <w:t>информации о своих подведомственных учреждениях, которым доводятся муниципальные задания и предоставляются субсидии на иные цели.</w:t>
      </w:r>
    </w:p>
    <w:p w:rsidR="00BD0A2B" w:rsidRDefault="00BB16D5" w:rsidP="00BB16D5">
      <w:pPr>
        <w:pStyle w:val="20"/>
        <w:shd w:val="clear" w:color="auto" w:fill="auto"/>
        <w:ind w:firstLine="851"/>
        <w:jc w:val="both"/>
      </w:pPr>
      <w:r>
        <w:rPr>
          <w:rStyle w:val="21"/>
        </w:rPr>
        <w:t>Для обособленных структурных подразделений данную информацию указывает учреждение.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 xml:space="preserve">информация о федеральных </w:t>
      </w:r>
      <w:r>
        <w:rPr>
          <w:rStyle w:val="21"/>
        </w:rPr>
        <w:t>государственных образовательных стандартах;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руководителе Учреждения, его заместителях, руководителях филиалов;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персональном составе педагогических работников с указанием уровня образования, квалификации и опыта работы;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 xml:space="preserve">информация </w:t>
      </w:r>
      <w:r>
        <w:rPr>
          <w:rStyle w:val="21"/>
        </w:rPr>
        <w:t>о материально-техническом обеспечении образовательной деятельности (в том числе наличии оборудованных учебных кабинетов, библиотек, средств обучения и воспитания, доступе к информационным системам и информационно</w:t>
      </w:r>
      <w:r>
        <w:rPr>
          <w:rStyle w:val="21"/>
        </w:rPr>
        <w:softHyphen/>
        <w:t>телекоммуникационным сетям, электронных обр</w:t>
      </w:r>
      <w:r>
        <w:rPr>
          <w:rStyle w:val="21"/>
        </w:rPr>
        <w:t>азовательных ресурсах, к которым обеспечивается доступ обучающихся);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количестве вакантных мест для приема (перевода) по каждой образовательной программе (на места, финансируемые за счет бюджетных ассигнований</w:t>
      </w:r>
    </w:p>
    <w:p w:rsidR="00BD0A2B" w:rsidRDefault="00BB16D5" w:rsidP="00BB16D5">
      <w:pPr>
        <w:pStyle w:val="20"/>
        <w:shd w:val="clear" w:color="auto" w:fill="auto"/>
        <w:ind w:firstLine="851"/>
        <w:jc w:val="both"/>
      </w:pPr>
      <w:r>
        <w:rPr>
          <w:rStyle w:val="21"/>
        </w:rPr>
        <w:t>в т. ч.: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298"/>
        </w:tabs>
        <w:ind w:firstLine="851"/>
        <w:jc w:val="both"/>
      </w:pPr>
      <w:r>
        <w:rPr>
          <w:rStyle w:val="21"/>
        </w:rPr>
        <w:t>о количестве мест в первы</w:t>
      </w:r>
      <w:r>
        <w:rPr>
          <w:rStyle w:val="21"/>
        </w:rPr>
        <w:t>х классах;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наличии и условиях предоставления обучающимся мер социальной поддержки;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информация о размещении заказов на поставки товаров,</w:t>
      </w:r>
      <w:r>
        <w:rPr>
          <w:rStyle w:val="21"/>
        </w:rPr>
        <w:t xml:space="preserve"> выполнение работ, оказание услуг согласно Федеральному закону от 05.04.2013 № 44-ФЗ "О контрактной системе в сфере закупок товаров, работ, услуг для обеспечения государственных и муниципальных нужд", Федеральному закону от 18.07.2011 № 223-ФЗ "О закупках </w:t>
      </w:r>
      <w:r>
        <w:rPr>
          <w:rStyle w:val="21"/>
        </w:rPr>
        <w:t xml:space="preserve">товаров, работ, услуг отдельными видами юридических лиц" </w:t>
      </w:r>
      <w:r>
        <w:rPr>
          <w:rStyle w:val="24"/>
        </w:rPr>
        <w:t>(вправе разместить).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19"/>
        </w:tabs>
        <w:ind w:firstLine="851"/>
        <w:jc w:val="both"/>
      </w:pPr>
      <w:r>
        <w:rPr>
          <w:rStyle w:val="21"/>
        </w:rPr>
        <w:t>Обязательны к открытости и доступности копии следующих документов Учреждения: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устав;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 xml:space="preserve">лицензия на осуществление образовательной деятельности (с </w:t>
      </w:r>
      <w:r>
        <w:rPr>
          <w:rStyle w:val="24"/>
        </w:rPr>
        <w:t>приложениями)-,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410"/>
        </w:tabs>
        <w:ind w:firstLine="851"/>
        <w:jc w:val="both"/>
      </w:pPr>
      <w:r>
        <w:rPr>
          <w:rStyle w:val="21"/>
        </w:rPr>
        <w:t>план финансово-хозя</w:t>
      </w:r>
      <w:r>
        <w:rPr>
          <w:rStyle w:val="21"/>
        </w:rPr>
        <w:t>йственной деятельности Учреждения, утвержденный в установленном законодательством порядке;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локальные нормативные акты, в т. ч. правила внутреннего распорядка обучающихся, правила внутреннего трудового распорядка, коллективный договор;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 xml:space="preserve">отчет о результатах </w:t>
      </w:r>
      <w:r>
        <w:rPr>
          <w:rStyle w:val="21"/>
        </w:rPr>
        <w:t>самообследования;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ind w:firstLine="851"/>
        <w:jc w:val="both"/>
      </w:pPr>
      <w:r>
        <w:rPr>
          <w:rStyle w:val="21"/>
        </w:rPr>
        <w:t>предписания органов, осуществля</w:t>
      </w:r>
      <w:r>
        <w:rPr>
          <w:rStyle w:val="21"/>
        </w:rPr>
        <w:t>ющих государственный контроль (надзор) в сфере образования, отчеты об исполнении таких предписаний;</w:t>
      </w:r>
    </w:p>
    <w:p w:rsidR="00BD0A2B" w:rsidRDefault="00BB16D5" w:rsidP="00BB16D5">
      <w:pPr>
        <w:pStyle w:val="8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</w:pPr>
      <w:r>
        <w:rPr>
          <w:rStyle w:val="81"/>
        </w:rPr>
        <w:lastRenderedPageBreak/>
        <w:t xml:space="preserve">публичный доклад </w:t>
      </w:r>
      <w:r>
        <w:rPr>
          <w:rStyle w:val="82"/>
          <w:i/>
          <w:iCs/>
        </w:rPr>
        <w:t>{вправе разместить)',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примерная форма заявления о приеме;</w:t>
      </w:r>
    </w:p>
    <w:p w:rsidR="00BD0A2B" w:rsidRDefault="00BB16D5" w:rsidP="00BB16D5">
      <w:pPr>
        <w:pStyle w:val="80"/>
        <w:numPr>
          <w:ilvl w:val="0"/>
          <w:numId w:val="3"/>
        </w:numPr>
        <w:shd w:val="clear" w:color="auto" w:fill="auto"/>
        <w:tabs>
          <w:tab w:val="left" w:pos="472"/>
        </w:tabs>
        <w:ind w:firstLine="851"/>
      </w:pPr>
      <w:r>
        <w:rPr>
          <w:rStyle w:val="81"/>
        </w:rPr>
        <w:t xml:space="preserve">распорядительный акт о приеме (приказ) </w:t>
      </w:r>
      <w:r>
        <w:rPr>
          <w:rStyle w:val="82"/>
          <w:i/>
          <w:iCs/>
        </w:rPr>
        <w:t>{в трехдневный срок после издания размещае</w:t>
      </w:r>
      <w:r>
        <w:rPr>
          <w:rStyle w:val="82"/>
          <w:i/>
          <w:iCs/>
        </w:rPr>
        <w:t xml:space="preserve">тся на информационном стенде и на официальном сайте в сети Интернет)', </w:t>
      </w:r>
      <w:r>
        <w:rPr>
          <w:rStyle w:val="81"/>
        </w:rPr>
        <w:t>-уведомление о прекращении деятельности;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 xml:space="preserve">положение о закупке </w:t>
      </w:r>
      <w:r>
        <w:rPr>
          <w:rStyle w:val="24"/>
        </w:rPr>
        <w:t>(вправеразместить)',</w:t>
      </w:r>
    </w:p>
    <w:p w:rsidR="00BD0A2B" w:rsidRDefault="00BB16D5" w:rsidP="00BB16D5">
      <w:pPr>
        <w:pStyle w:val="8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</w:pPr>
      <w:r>
        <w:rPr>
          <w:rStyle w:val="81"/>
        </w:rPr>
        <w:t xml:space="preserve">план закупок </w:t>
      </w:r>
      <w:r>
        <w:rPr>
          <w:rStyle w:val="82"/>
          <w:i/>
          <w:iCs/>
        </w:rPr>
        <w:t>{вправе разместить).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ind w:firstLine="851"/>
        <w:jc w:val="both"/>
      </w:pPr>
      <w:r>
        <w:rPr>
          <w:rStyle w:val="21"/>
        </w:rPr>
        <w:t>Муниципальное учреждение обеспечивает открытость и доступность докуме</w:t>
      </w:r>
      <w:r>
        <w:rPr>
          <w:rStyle w:val="21"/>
        </w:rPr>
        <w:t xml:space="preserve">нтов, определенных п. 2.3, путем предоставления через официальный сайт </w:t>
      </w:r>
      <w:r>
        <w:rPr>
          <w:rStyle w:val="21"/>
        </w:rPr>
        <w:t>электронных копий следующих документов: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решение учредителя о создании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учредительные документы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свидетельство о государственной регистрации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решения учредителя о назначении руководителя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 xml:space="preserve">положение о филиалах, представительствах учреждения </w:t>
      </w:r>
      <w:r>
        <w:rPr>
          <w:rStyle w:val="24"/>
        </w:rPr>
        <w:t>{при наличии филиалов, представительств)',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муниципальное задания на оказание услуг (выполне</w:t>
      </w:r>
      <w:r>
        <w:rPr>
          <w:rStyle w:val="21"/>
        </w:rPr>
        <w:t>ние работ);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472"/>
        </w:tabs>
        <w:ind w:firstLine="851"/>
        <w:jc w:val="both"/>
      </w:pPr>
      <w:r>
        <w:rPr>
          <w:rStyle w:val="21"/>
        </w:rPr>
        <w:t xml:space="preserve">план финансово-хозяйственной деятельности муниципального учреждения </w:t>
      </w:r>
      <w:r>
        <w:rPr>
          <w:rStyle w:val="24"/>
        </w:rPr>
        <w:t>{для бюджетных учреждений)',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годовая бухгалтерская отчетность учреждения;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 xml:space="preserve">отчет о результатах деятельности муниципального учреждения и об использовании закрепленного за ним </w:t>
      </w:r>
      <w:r>
        <w:rPr>
          <w:rStyle w:val="21"/>
        </w:rPr>
        <w:t>муниципального имущества;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сведения о проведенных в отношении учреждения контрольных мероприятиях и их результатах.</w:t>
      </w:r>
    </w:p>
    <w:p w:rsidR="00BD0A2B" w:rsidRDefault="00BB16D5" w:rsidP="00BB16D5">
      <w:pPr>
        <w:pStyle w:val="20"/>
        <w:shd w:val="clear" w:color="auto" w:fill="auto"/>
        <w:ind w:firstLine="851"/>
        <w:jc w:val="both"/>
      </w:pPr>
      <w:r>
        <w:rPr>
          <w:rStyle w:val="21"/>
        </w:rPr>
        <w:t>Муниципальное учреждение также предоставляет в электронном структурированном виде: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общую информацию об учреждении;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информацию о муниципальном</w:t>
      </w:r>
      <w:r>
        <w:rPr>
          <w:rStyle w:val="21"/>
        </w:rPr>
        <w:t xml:space="preserve"> задании на оказание муниципальных услуг (выполнение работ) и его исполнении;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информацию о плане финансово-хозяйственной деятельности;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информацию об операциях с целевыми средствами из бюджета;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информацию о результатах деятельности и об использовании имущес</w:t>
      </w:r>
      <w:r>
        <w:rPr>
          <w:rStyle w:val="21"/>
        </w:rPr>
        <w:t>тва;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сведения о проведенных в отношении учреждения контрольных мероприятиях и их результатах;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информацию о годовой бухгалтерской отчетности учреждения.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ind w:firstLine="851"/>
        <w:jc w:val="both"/>
      </w:pPr>
      <w:r>
        <w:rPr>
          <w:rStyle w:val="21"/>
        </w:rPr>
        <w:t>Требования к информации, размещаемой на официальном сайте Учреждения, ее структура, порядок размещения и</w:t>
      </w:r>
      <w:r>
        <w:rPr>
          <w:rStyle w:val="21"/>
        </w:rPr>
        <w:t xml:space="preserve"> сроки обновления определяются локальным актом Учреждения </w:t>
      </w:r>
      <w:r>
        <w:rPr>
          <w:rStyle w:val="24"/>
        </w:rPr>
        <w:t>(положением об официальном сайте Учреждения).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ind w:firstLine="851"/>
        <w:jc w:val="both"/>
      </w:pPr>
      <w:r>
        <w:rPr>
          <w:rStyle w:val="21"/>
        </w:rPr>
        <w:t>Учреждение обеспечивает открытость следующих персональных данных:</w:t>
      </w:r>
    </w:p>
    <w:p w:rsidR="00BD0A2B" w:rsidRDefault="00BB16D5" w:rsidP="00BB16D5">
      <w:pPr>
        <w:pStyle w:val="20"/>
        <w:shd w:val="clear" w:color="auto" w:fill="auto"/>
        <w:tabs>
          <w:tab w:val="left" w:pos="373"/>
        </w:tabs>
        <w:ind w:firstLine="851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о руководителе Учреждения, его заместителях, руководителях филиалов Учреждения </w:t>
      </w:r>
      <w:r>
        <w:rPr>
          <w:rStyle w:val="24"/>
        </w:rPr>
        <w:t>{при</w:t>
      </w:r>
      <w:r>
        <w:rPr>
          <w:rStyle w:val="24"/>
        </w:rPr>
        <w:t xml:space="preserve"> их наличии),</w:t>
      </w:r>
      <w:r>
        <w:rPr>
          <w:rStyle w:val="21"/>
        </w:rPr>
        <w:t xml:space="preserve"> в т. ч.: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фамилия, имя, отчество (при наличии) руководителя, его заместителей;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должность руководителя, его заместителей;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контактные телефоны;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адрес электронной почты;</w:t>
      </w:r>
    </w:p>
    <w:p w:rsidR="00BD0A2B" w:rsidRDefault="00BB16D5" w:rsidP="00BB16D5">
      <w:pPr>
        <w:pStyle w:val="20"/>
        <w:shd w:val="clear" w:color="auto" w:fill="auto"/>
        <w:tabs>
          <w:tab w:val="left" w:pos="392"/>
        </w:tabs>
        <w:ind w:firstLine="851"/>
        <w:jc w:val="both"/>
      </w:pPr>
      <w:r>
        <w:rPr>
          <w:rStyle w:val="21"/>
        </w:rPr>
        <w:t>б)</w:t>
      </w:r>
      <w:r>
        <w:rPr>
          <w:rStyle w:val="21"/>
        </w:rPr>
        <w:tab/>
        <w:t xml:space="preserve">о персональном составе педагогических работников с указанием уровня </w:t>
      </w:r>
      <w:r>
        <w:rPr>
          <w:rStyle w:val="21"/>
        </w:rPr>
        <w:t>образования, квалификации и опыта работы, в т. ч.: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 xml:space="preserve">фамилия, имя, отчество </w:t>
      </w:r>
      <w:r>
        <w:rPr>
          <w:rStyle w:val="24"/>
        </w:rPr>
        <w:t>{при наличии)</w:t>
      </w:r>
      <w:r>
        <w:rPr>
          <w:rStyle w:val="21"/>
        </w:rPr>
        <w:t xml:space="preserve"> работника;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занимаемая должность (должности);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преподаваемые дисциплины;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ind w:firstLine="851"/>
        <w:jc w:val="both"/>
      </w:pPr>
      <w:r>
        <w:rPr>
          <w:rStyle w:val="21"/>
        </w:rPr>
        <w:t>наименование направления подготовки и (или) специальности;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ind w:firstLine="851"/>
        <w:jc w:val="both"/>
      </w:pPr>
      <w:r>
        <w:rPr>
          <w:rStyle w:val="21"/>
        </w:rPr>
        <w:t>данные о повышении квалификации и (или</w:t>
      </w:r>
      <w:r>
        <w:rPr>
          <w:rStyle w:val="21"/>
        </w:rPr>
        <w:t xml:space="preserve">) профессиональной переподготовке </w:t>
      </w:r>
      <w:r>
        <w:rPr>
          <w:rStyle w:val="24"/>
        </w:rPr>
        <w:t>{при наличии)',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ind w:firstLine="851"/>
        <w:jc w:val="both"/>
      </w:pPr>
      <w:r>
        <w:rPr>
          <w:rStyle w:val="21"/>
        </w:rPr>
        <w:t>общий стаж работы;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ind w:firstLine="851"/>
        <w:jc w:val="both"/>
      </w:pPr>
      <w:r>
        <w:rPr>
          <w:rStyle w:val="21"/>
        </w:rPr>
        <w:lastRenderedPageBreak/>
        <w:t>стаж работы по специальности;</w:t>
      </w:r>
    </w:p>
    <w:p w:rsidR="00BD0A2B" w:rsidRDefault="00BB16D5" w:rsidP="00BB16D5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ind w:firstLine="851"/>
        <w:jc w:val="both"/>
      </w:pPr>
      <w:r>
        <w:rPr>
          <w:rStyle w:val="21"/>
        </w:rPr>
        <w:t xml:space="preserve">иная информация о работниках Учреждения, на размещение которой имеется их письменное согласие (в том числе - на размещение фотографий) </w:t>
      </w:r>
      <w:r>
        <w:rPr>
          <w:rStyle w:val="24"/>
        </w:rPr>
        <w:t xml:space="preserve">(вправе </w:t>
      </w:r>
      <w:r>
        <w:rPr>
          <w:rStyle w:val="26"/>
        </w:rPr>
        <w:t>разместить).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498"/>
        </w:tabs>
        <w:spacing w:after="240"/>
        <w:ind w:firstLine="851"/>
        <w:jc w:val="both"/>
      </w:pPr>
      <w:r>
        <w:rPr>
          <w:rStyle w:val="21"/>
        </w:rPr>
        <w:t>У</w:t>
      </w:r>
      <w:r>
        <w:rPr>
          <w:rStyle w:val="21"/>
        </w:rPr>
        <w:t>чреждение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BD0A2B" w:rsidRDefault="00BB16D5" w:rsidP="00BB16D5">
      <w:pPr>
        <w:pStyle w:val="30"/>
        <w:numPr>
          <w:ilvl w:val="0"/>
          <w:numId w:val="2"/>
        </w:numPr>
        <w:shd w:val="clear" w:color="auto" w:fill="auto"/>
        <w:tabs>
          <w:tab w:val="left" w:pos="320"/>
        </w:tabs>
        <w:spacing w:after="0" w:line="274" w:lineRule="exact"/>
        <w:ind w:firstLine="851"/>
        <w:jc w:val="both"/>
      </w:pPr>
      <w:r>
        <w:rPr>
          <w:rStyle w:val="31"/>
          <w:b/>
          <w:bCs/>
        </w:rPr>
        <w:t>Ответственность образовательной организации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493"/>
        </w:tabs>
        <w:ind w:firstLine="851"/>
        <w:jc w:val="both"/>
      </w:pPr>
      <w:r>
        <w:rPr>
          <w:rStyle w:val="21"/>
        </w:rPr>
        <w:t xml:space="preserve">Учреждение осуществляет раскрытие информации </w:t>
      </w:r>
      <w:r>
        <w:rPr>
          <w:rStyle w:val="24"/>
        </w:rPr>
        <w:t xml:space="preserve">(в т. ч. </w:t>
      </w:r>
      <w:r>
        <w:rPr>
          <w:rStyle w:val="24"/>
        </w:rPr>
        <w:t>персональных данных</w:t>
      </w:r>
      <w:r>
        <w:rPr>
          <w:rStyle w:val="21"/>
        </w:rPr>
        <w:t>) в соответствии с требованиями законодательства РФ.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493"/>
        </w:tabs>
        <w:ind w:firstLine="851"/>
        <w:jc w:val="both"/>
      </w:pPr>
      <w:r>
        <w:rPr>
          <w:rStyle w:val="21"/>
        </w:rPr>
        <w:t>Учреждение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</w:t>
      </w:r>
      <w:r>
        <w:rPr>
          <w:rStyle w:val="21"/>
        </w:rPr>
        <w:t>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BD0A2B" w:rsidRDefault="00BB16D5" w:rsidP="00BB16D5">
      <w:pPr>
        <w:pStyle w:val="20"/>
        <w:numPr>
          <w:ilvl w:val="1"/>
          <w:numId w:val="2"/>
        </w:numPr>
        <w:shd w:val="clear" w:color="auto" w:fill="auto"/>
        <w:tabs>
          <w:tab w:val="left" w:pos="498"/>
        </w:tabs>
        <w:ind w:firstLine="851"/>
        <w:jc w:val="both"/>
        <w:rPr>
          <w:rStyle w:val="21"/>
        </w:rPr>
      </w:pPr>
      <w:r>
        <w:rPr>
          <w:rStyle w:val="21"/>
        </w:rPr>
        <w:t>Учреждение несет ответственность в порядке и на условиях, устанавливаемых за</w:t>
      </w:r>
      <w:r>
        <w:rPr>
          <w:rStyle w:val="21"/>
        </w:rPr>
        <w:t>конодательством РФ, за возможный ущерб, причиненный в результате неправомерного использования информации третьими лицами.</w:t>
      </w: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  <w:rPr>
          <w:rStyle w:val="21"/>
        </w:rPr>
      </w:pPr>
    </w:p>
    <w:p w:rsidR="00BB16D5" w:rsidRDefault="00BB16D5" w:rsidP="00BB16D5">
      <w:pPr>
        <w:pStyle w:val="20"/>
        <w:shd w:val="clear" w:color="auto" w:fill="auto"/>
        <w:tabs>
          <w:tab w:val="left" w:pos="498"/>
        </w:tabs>
        <w:jc w:val="both"/>
      </w:pPr>
      <w:r>
        <w:rPr>
          <w:rStyle w:val="21"/>
        </w:rPr>
        <w:pict>
          <v:shape id="_x0000_i1028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89AD95C3-760C-4569-A25D-0AE272508D57}" provid="{00000000-0000-0000-0000-000000000000}" issignatureline="t"/>
          </v:shape>
        </w:pict>
      </w:r>
    </w:p>
    <w:sectPr w:rsidR="00BB16D5" w:rsidSect="00BB16D5">
      <w:footerReference w:type="default" r:id="rId11"/>
      <w:pgSz w:w="11900" w:h="16840"/>
      <w:pgMar w:top="709" w:right="578" w:bottom="132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D5" w:rsidRDefault="00BB16D5">
      <w:r>
        <w:separator/>
      </w:r>
    </w:p>
  </w:endnote>
  <w:endnote w:type="continuationSeparator" w:id="0">
    <w:p w:rsidR="00BB16D5" w:rsidRDefault="00BB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2B" w:rsidRDefault="00BD0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D5" w:rsidRDefault="00BB16D5"/>
  </w:footnote>
  <w:footnote w:type="continuationSeparator" w:id="0">
    <w:p w:rsidR="00BB16D5" w:rsidRDefault="00BB16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2AF"/>
    <w:multiLevelType w:val="multilevel"/>
    <w:tmpl w:val="6710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02744"/>
    <w:multiLevelType w:val="multilevel"/>
    <w:tmpl w:val="1C8ECB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70CB3"/>
    <w:multiLevelType w:val="multilevel"/>
    <w:tmpl w:val="9DB00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2B"/>
    <w:rsid w:val="00BB16D5"/>
    <w:rsid w:val="00B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-1pt">
    <w:name w:val="Колонтитул + 6 pt;Полужирный;Интервал -1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0pt">
    <w:name w:val="Колонтитул + 6;5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13pt0pt">
    <w:name w:val="Основной текст (7) + 13 pt;Полужирный;Курсив;Интервал 0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2ptExact">
    <w:name w:val="Основной текст (2) + Курсив;Интервал -2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single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80" w:line="230" w:lineRule="exac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360"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-1pt">
    <w:name w:val="Колонтитул + 6 pt;Полужирный;Интервал -1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5pt0pt">
    <w:name w:val="Колонтитул + 6;5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13pt0pt">
    <w:name w:val="Основной текст (7) + 13 pt;Полужирный;Курсив;Интервал 0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2ptExact">
    <w:name w:val="Основной текст (2) + Курсив;Интервал -2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single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80" w:line="230" w:lineRule="exac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360"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XaTrlxamvkpFmLd/QSxOd4UUqio=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XzXioaGoSdRU/TWrsYadgsfgSEw=</DigestValue>
    </Reference>
  </SignedInfo>
  <SignatureValue>f+dJ/CFUeFWn96KKt1/9+S9H1aGmO9E3IDoxC3LJ3osTfVCaACmsnyjx/giXg+WwcDWXzCzeYLY0
EfJyQA0LkiBm1KZSibFdEvkwEnjZIbd2TYz24YchXwBdKILxx/Ki9iEJ68xHoixBqQ3Dt2kQ0Nkj
DYyn7N+Z6V/4+6tWb2k=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dvMiWT21CGfaE4FLtpgXV7vxql0=</DigestValue>
      </Reference>
      <Reference URI="/word/fontTable.xml?ContentType=application/vnd.openxmlformats-officedocument.wordprocessingml.fontTable+xml">
        <DigestMethod Algorithm="http://www.w3.org/2000/09/xmldsig#sha1"/>
        <DigestValue>f+aTgI+GJfqidKnKNjM9Kvonpwk=</DigestValue>
      </Reference>
      <Reference URI="/word/styles.xml?ContentType=application/vnd.openxmlformats-officedocument.wordprocessingml.styles+xml">
        <DigestMethod Algorithm="http://www.w3.org/2000/09/xmldsig#sha1"/>
        <DigestValue>DDcptby40JZuiLFvWL4Jyf03VyU=</DigestValue>
      </Reference>
      <Reference URI="/word/stylesWithEffects.xml?ContentType=application/vnd.ms-word.stylesWithEffects+xml">
        <DigestMethod Algorithm="http://www.w3.org/2000/09/xmldsig#sha1"/>
        <DigestValue>VGVZrBien1qXFOHfX3k83oQGwdQ=</DigestValue>
      </Reference>
      <Reference URI="/word/media/image2.emf?ContentType=image/x-emf">
        <DigestMethod Algorithm="http://www.w3.org/2000/09/xmldsig#sha1"/>
        <DigestValue>qb2RLH2fPcI6eh3/Zs1k7R9OTNI=</DigestValue>
      </Reference>
      <Reference URI="/word/media/image1.emf?ContentType=image/x-emf">
        <DigestMethod Algorithm="http://www.w3.org/2000/09/xmldsig#sha1"/>
        <DigestValue>jZ+CP/0AtP9Ea+zhHMMBilMpNIc=</DigestValue>
      </Reference>
      <Reference URI="/word/media/image3.emf?ContentType=image/x-emf">
        <DigestMethod Algorithm="http://www.w3.org/2000/09/xmldsig#sha1"/>
        <DigestValue>LqK4eTTK/YpqwAzRBDORNmMrvE8=</DigestValue>
      </Reference>
      <Reference URI="/word/document.xml?ContentType=application/vnd.openxmlformats-officedocument.wordprocessingml.document.main+xml">
        <DigestMethod Algorithm="http://www.w3.org/2000/09/xmldsig#sha1"/>
        <DigestValue>AX4b1sWthug5CNAfqbU50KA3g8U=</DigestValue>
      </Reference>
      <Reference URI="/word/numbering.xml?ContentType=application/vnd.openxmlformats-officedocument.wordprocessingml.numbering+xml">
        <DigestMethod Algorithm="http://www.w3.org/2000/09/xmldsig#sha1"/>
        <DigestValue>RqbeiIVhoq3eNSUdCE1vQJNEIo8=</DigestValue>
      </Reference>
      <Reference URI="/word/footer1.xml?ContentType=application/vnd.openxmlformats-officedocument.wordprocessingml.footer+xml">
        <DigestMethod Algorithm="http://www.w3.org/2000/09/xmldsig#sha1"/>
        <DigestValue>RlrucNHtQz36WEg/gYvJgYnCL5Y=</DigestValue>
      </Reference>
      <Reference URI="/word/endnotes.xml?ContentType=application/vnd.openxmlformats-officedocument.wordprocessingml.endnotes+xml">
        <DigestMethod Algorithm="http://www.w3.org/2000/09/xmldsig#sha1"/>
        <DigestValue>46Ii22jJKSwSUTnuprgQLNzbsLU=</DigestValue>
      </Reference>
      <Reference URI="/word/footnotes.xml?ContentType=application/vnd.openxmlformats-officedocument.wordprocessingml.footnotes+xml">
        <DigestMethod Algorithm="http://www.w3.org/2000/09/xmldsig#sha1"/>
        <DigestValue>8Bwa42hnH9saZ3iltbR1d1xFccg=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ABIHbEc+7XppoaL8OKQ7z1Yirbw=</DigestValue>
      </Reference>
    </Manifest>
    <SignatureProperties>
      <SignatureProperty Id="idSignatureTime" Target="#idPackageSignature">
        <mdssi:SignatureTime>
          <mdssi:Format>YYYY-MM-DDThh:mm:ssTZD</mdssi:Format>
          <mdssi:Value>2021-05-29T02:46:57Z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2021-05-29T02:46:57Z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2021-05-29T02:39:00Z</dcterms:created>
  <dcterms:modified xsi:type="dcterms:W3CDTF">2021-05-29T02:46:00Z</dcterms:modified>
</cp:coreProperties>
</file>